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7.57080078125" w:firstLine="0"/>
        <w:jc w:val="right"/>
        <w:rPr>
          <w:rFonts w:ascii="Arial" w:cs="Arial" w:eastAsia="Arial" w:hAnsi="Arial"/>
          <w:b w:val="1"/>
          <w:i w:val="0"/>
          <w:smallCaps w:val="0"/>
          <w:strike w:val="0"/>
          <w:color w:val="002060"/>
          <w:sz w:val="40"/>
          <w:szCs w:val="40"/>
          <w:u w:val="none"/>
          <w:shd w:fill="auto" w:val="clear"/>
          <w:vertAlign w:val="baseline"/>
        </w:rPr>
      </w:pPr>
      <w:r w:rsidDel="00000000" w:rsidR="00000000" w:rsidRPr="00000000">
        <w:rPr>
          <w:rFonts w:ascii="Arial" w:cs="Arial" w:eastAsia="Arial" w:hAnsi="Arial"/>
          <w:b w:val="1"/>
          <w:i w:val="0"/>
          <w:smallCaps w:val="0"/>
          <w:strike w:val="0"/>
          <w:color w:val="002060"/>
          <w:sz w:val="40"/>
          <w:szCs w:val="40"/>
          <w:u w:val="none"/>
          <w:shd w:fill="auto" w:val="clear"/>
          <w:vertAlign w:val="baseline"/>
          <w:rtl w:val="0"/>
        </w:rPr>
        <w:t xml:space="preserve">Cyngor Cymuned Llangynyw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2060"/>
          <w:sz w:val="40"/>
          <w:szCs w:val="40"/>
          <w:u w:val="none"/>
          <w:shd w:fill="auto" w:val="clear"/>
          <w:vertAlign w:val="baseline"/>
        </w:rPr>
      </w:pPr>
      <w:r w:rsidDel="00000000" w:rsidR="00000000" w:rsidRPr="00000000">
        <w:rPr>
          <w:rFonts w:ascii="Arial" w:cs="Arial" w:eastAsia="Arial" w:hAnsi="Arial"/>
          <w:b w:val="1"/>
          <w:i w:val="0"/>
          <w:smallCaps w:val="0"/>
          <w:strike w:val="0"/>
          <w:color w:val="002060"/>
          <w:sz w:val="40"/>
          <w:szCs w:val="40"/>
          <w:u w:val="none"/>
          <w:shd w:fill="auto" w:val="clear"/>
          <w:vertAlign w:val="baseline"/>
          <w:rtl w:val="0"/>
        </w:rPr>
        <w:t xml:space="preserve">Llangyniew Community Council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6845703125" w:line="240" w:lineRule="auto"/>
        <w:ind w:left="0" w:right="0" w:firstLine="0"/>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Minutes of the meeting held on Wednesday November 8th at Llangyniew Church.</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16845703125" w:line="240" w:lineRule="auto"/>
        <w:ind w:left="0" w:right="0" w:firstLine="0"/>
        <w:jc w:val="center"/>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Present: Cllrs. C. Williams, B. Humphreys, M. Watkin and B. Thomas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319091796875" w:line="240" w:lineRule="auto"/>
        <w:ind w:left="379.17999267578125" w:right="0" w:firstLine="0"/>
        <w:jc w:val="left"/>
        <w:rPr>
          <w:rFonts w:ascii="Libre Baskerville" w:cs="Libre Baskerville" w:eastAsia="Libre Baskerville" w:hAnsi="Libre Baskerville"/>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Apologies - </w:t>
      </w:r>
      <w:r w:rsidDel="00000000" w:rsidR="00000000" w:rsidRPr="00000000">
        <w:rPr>
          <w:rFonts w:ascii="Libre Baskerville" w:cs="Libre Baskerville" w:eastAsia="Libre Baskerville" w:hAnsi="Libre Baskerville"/>
          <w:i w:val="0"/>
          <w:smallCaps w:val="0"/>
          <w:strike w:val="0"/>
          <w:color w:val="000000"/>
          <w:sz w:val="22"/>
          <w:szCs w:val="22"/>
          <w:u w:val="none"/>
          <w:shd w:fill="auto" w:val="clear"/>
          <w:vertAlign w:val="baseline"/>
          <w:rtl w:val="0"/>
        </w:rPr>
        <w:t xml:space="preserve">Councillors present </w:t>
      </w:r>
      <w:r w:rsidDel="00000000" w:rsidR="00000000" w:rsidRPr="00000000">
        <w:rPr>
          <w:rFonts w:ascii="Libre Baskerville" w:cs="Libre Baskerville" w:eastAsia="Libre Baskerville" w:hAnsi="Libre Baskerville"/>
          <w:rtl w:val="0"/>
        </w:rPr>
        <w:t xml:space="preserve">resolved to accept apologies from Cllrs. G. Watkin, N. Williams, T. Isaac and Ccllr. J. Wilkinson.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6607666015625" w:line="240" w:lineRule="auto"/>
        <w:ind w:left="375" w:right="0" w:firstLine="0"/>
        <w:jc w:val="left"/>
        <w:rPr>
          <w:rFonts w:ascii="Libre Baskerville" w:cs="Libre Baskerville" w:eastAsia="Libre Baskerville" w:hAnsi="Libre Baskerville"/>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2.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Declaration of Interest</w:t>
      </w:r>
      <w:r w:rsidDel="00000000" w:rsidR="00000000" w:rsidRPr="00000000">
        <w:rPr>
          <w:rFonts w:ascii="Libre Baskerville" w:cs="Libre Baskerville" w:eastAsia="Libre Baskerville" w:hAnsi="Libre Baskerville"/>
          <w:b w:val="1"/>
          <w:rtl w:val="0"/>
        </w:rPr>
        <w:t xml:space="preserve"> </w:t>
      </w:r>
      <w:r w:rsidDel="00000000" w:rsidR="00000000" w:rsidRPr="00000000">
        <w:rPr>
          <w:rFonts w:ascii="Libre Baskerville" w:cs="Libre Baskerville" w:eastAsia="Libre Baskerville" w:hAnsi="Libre Baskerville"/>
          <w:rtl w:val="0"/>
        </w:rPr>
        <w:t xml:space="preserve">- Cllr. B. Thomas declared an interest in planning.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2.139892578125" w:right="0" w:firstLine="0"/>
        <w:jc w:val="left"/>
        <w:rPr>
          <w:rFonts w:ascii="Libre Baskerville" w:cs="Libre Baskerville" w:eastAsia="Libre Baskerville" w:hAnsi="Libre Baskerville"/>
          <w:i w:val="0"/>
          <w:smallCaps w:val="0"/>
          <w:strike w:val="0"/>
          <w:color w:val="000000"/>
          <w:sz w:val="22"/>
          <w:szCs w:val="22"/>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3. Minutes of Previous Meeting</w:t>
      </w:r>
      <w:r w:rsidDel="00000000" w:rsidR="00000000" w:rsidRPr="00000000">
        <w:rPr>
          <w:rFonts w:ascii="Libre Baskerville" w:cs="Libre Baskerville" w:eastAsia="Libre Baskerville" w:hAnsi="Libre Baskerville"/>
          <w:b w:val="1"/>
          <w:rtl w:val="0"/>
        </w:rPr>
        <w:t xml:space="preserve"> - </w:t>
      </w:r>
      <w:r w:rsidDel="00000000" w:rsidR="00000000" w:rsidRPr="00000000">
        <w:rPr>
          <w:rFonts w:ascii="Libre Baskerville" w:cs="Libre Baskerville" w:eastAsia="Libre Baskerville" w:hAnsi="Libre Baskerville"/>
          <w:rtl w:val="0"/>
        </w:rPr>
        <w:t xml:space="preserve">Minutes dated October 11th were signed as a true record.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865234375" w:line="240" w:lineRule="auto"/>
        <w:ind w:left="367.959899902343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4.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Information Arising from the Minutes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81.61865234375"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Christmas Light Competition - Cllr. Thomas advised that he had asked Mr. Poole, last year's winner to judge the competition. Mr Poole had gratefully accepted. Judging would take place on 21st and 22nd December, with the winner being announced on December 23rd.</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Christmas Light Switch on will take place on Saturday 25th November, 5.30pm. Father Christmas will be in attendance.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86328125" w:line="240" w:lineRule="auto"/>
        <w:ind w:left="368.8398742675781"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5.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Chairman’s Report - </w:t>
      </w:r>
      <w:r w:rsidDel="00000000" w:rsidR="00000000" w:rsidRPr="00000000">
        <w:rPr>
          <w:rFonts w:ascii="Libre Baskerville" w:cs="Libre Baskerville" w:eastAsia="Libre Baskerville" w:hAnsi="Libre Baskerville"/>
          <w:rtl w:val="0"/>
        </w:rPr>
        <w:t xml:space="preserve">Cllr. Williams advised she had attended the One Voice Wales meeting. The main focus was on the Welsh Air Ambulance consultation. The Clerk advised the closing date had been extended until Monday 12th November. The Clerk was asked to write another letter to support the Air Ambulance staying in Welshpool.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7.4198913574219"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6.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County Councillor’s Report - Nil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2529296875" w:line="240" w:lineRule="auto"/>
        <w:ind w:left="368.17993164062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7. Correspondence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2529296875" w:line="240" w:lineRule="auto"/>
        <w:ind w:left="368.17993164062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Pontrobert Gardening Club - </w:t>
      </w:r>
      <w:r w:rsidDel="00000000" w:rsidR="00000000" w:rsidRPr="00000000">
        <w:rPr>
          <w:rFonts w:ascii="Libre Baskerville" w:cs="Libre Baskerville" w:eastAsia="Libre Baskerville" w:hAnsi="Libre Baskerville"/>
          <w:rtl w:val="0"/>
        </w:rPr>
        <w:t xml:space="preserve">A grant request had been received from Pontrobert Gardening Club, Councillors discussed this and studied last year's accounts, Councillors agreed a grant of £200 be awarded.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92529296875" w:line="240" w:lineRule="auto"/>
        <w:ind w:left="368.17993164062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1"/>
          <w:rtl w:val="0"/>
        </w:rPr>
        <w:t xml:space="preserve">Powys County Council Single Transferable Vote - </w:t>
      </w:r>
      <w:r w:rsidDel="00000000" w:rsidR="00000000" w:rsidRPr="00000000">
        <w:rPr>
          <w:rFonts w:ascii="Libre Baskerville" w:cs="Libre Baskerville" w:eastAsia="Libre Baskerville" w:hAnsi="Libre Baskerville"/>
          <w:rtl w:val="0"/>
        </w:rPr>
        <w:t xml:space="preserve">Councillor’s agreed to add this to the agenda for December.</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04736328125" w:line="240" w:lineRule="auto"/>
        <w:ind w:left="37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8. Finance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0" w:lineRule="auto"/>
        <w:ind w:left="733.8999938964844"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Payments: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589599609375" w:line="240" w:lineRule="auto"/>
        <w:ind w:left="1457.2000122070312"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Clerks Wages  - </w:t>
      </w:r>
      <w:r w:rsidDel="00000000" w:rsidR="00000000" w:rsidRPr="00000000">
        <w:rPr>
          <w:rFonts w:ascii="Libre Baskerville" w:cs="Libre Baskerville" w:eastAsia="Libre Baskerville" w:hAnsi="Libre Baskerville"/>
          <w:rtl w:val="0"/>
        </w:rPr>
        <w:t xml:space="preserve">£427.46</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14013671875" w:line="240" w:lineRule="auto"/>
        <w:ind w:left="1453.8998413085938"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HMRC - £51.60</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Royal British Leigion - £20.00</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Rachel Bumford - £575.00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Councillor’s noted the quarterly accounts presented by the Clerk and a pay increase of £1.11 per hour for the Clerk, which needed to be backdated to April.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advised that £1,500 which had been previously agreed as a donation to the Urdd Eisteddfod, had not yet been paid out and needed to be accounted for in the figures presented.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was asked to look into the possibility of purchasing equipment to enable hybrid meetings, as this is a statutory requirement.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601806640625" w:line="240" w:lineRule="auto"/>
        <w:ind w:left="1448.6199951171875"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B">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6.53991699218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9.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Highways</w:t>
      </w:r>
      <w:r w:rsidDel="00000000" w:rsidR="00000000" w:rsidRPr="00000000">
        <w:rPr>
          <w:rFonts w:ascii="Libre Baskerville" w:cs="Libre Baskerville" w:eastAsia="Libre Baskerville" w:hAnsi="Libre Baskerville"/>
          <w:b w:val="1"/>
          <w:rtl w:val="0"/>
        </w:rPr>
        <w:t xml:space="preserve">- </w:t>
      </w:r>
    </w:p>
    <w:p w:rsidR="00000000" w:rsidDel="00000000" w:rsidP="00000000" w:rsidRDefault="00000000" w:rsidRPr="00000000" w14:paraId="0000001C">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Drains that were blocked and had been reported previously by Banwy Fuels had been emptied. </w:t>
      </w:r>
    </w:p>
    <w:p w:rsidR="00000000" w:rsidDel="00000000" w:rsidP="00000000" w:rsidRDefault="00000000" w:rsidRPr="00000000" w14:paraId="0000001D">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was asked to report blocked drains by Ty Mawr and by Hafod in Llangyniew.</w:t>
      </w:r>
    </w:p>
    <w:p w:rsidR="00000000" w:rsidDel="00000000" w:rsidP="00000000" w:rsidRDefault="00000000" w:rsidRPr="00000000" w14:paraId="0000001E">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Nasty pothole at the bottom of Penbryn bank. </w:t>
      </w:r>
    </w:p>
    <w:p w:rsidR="00000000" w:rsidDel="00000000" w:rsidP="00000000" w:rsidRDefault="00000000" w:rsidRPr="00000000" w14:paraId="0000001F">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advised that the Meifod to Llansantffraid road would be closed on 27th November until 31st March, to raise the road and stop flooding.</w:t>
      </w:r>
    </w:p>
    <w:p w:rsidR="00000000" w:rsidDel="00000000" w:rsidP="00000000" w:rsidRDefault="00000000" w:rsidRPr="00000000" w14:paraId="00000020">
      <w:pPr>
        <w:keepNext w:val="0"/>
        <w:keepLines w:val="1"/>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was asked to put 20 MPH speed limit on the December agenda.  </w:t>
      </w:r>
    </w:p>
    <w:p w:rsidR="00000000" w:rsidDel="00000000" w:rsidP="00000000" w:rsidRDefault="00000000" w:rsidRPr="00000000" w14:paraId="00000021">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2">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Cllr. B. Thomas left the room. </w:t>
      </w:r>
    </w:p>
    <w:p w:rsidR="00000000" w:rsidDel="00000000" w:rsidP="00000000" w:rsidRDefault="00000000" w:rsidRPr="00000000" w14:paraId="00000023">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1799926757812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10. </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Planning </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Baskerville" w:cs="Libre Baskerville" w:eastAsia="Libre Baskerville" w:hAnsi="Libre Baskerville"/>
          <w:b w:val="1"/>
          <w:u w:val="none"/>
        </w:rPr>
      </w:pPr>
      <w:r w:rsidDel="00000000" w:rsidR="00000000" w:rsidRPr="00000000">
        <w:rPr>
          <w:rFonts w:ascii="Libre Baskerville" w:cs="Libre Baskerville" w:eastAsia="Libre Baskerville" w:hAnsi="Libre Baskerville"/>
          <w:b w:val="1"/>
          <w:rtl w:val="0"/>
        </w:rPr>
        <w:t xml:space="preserve">23/1572/FUL - Proposed change of use of the Old School Hall and associated external areas to residential use - providing a 2 bedroom property and garden spaces.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b w:val="1"/>
          <w:rtl w:val="0"/>
        </w:rPr>
        <w:tab/>
      </w:r>
      <w:r w:rsidDel="00000000" w:rsidR="00000000" w:rsidRPr="00000000">
        <w:rPr>
          <w:rFonts w:ascii="Libre Baskerville" w:cs="Libre Baskerville" w:eastAsia="Libre Baskerville" w:hAnsi="Libre Baskerville"/>
          <w:i w:val="1"/>
          <w:rtl w:val="0"/>
        </w:rPr>
        <w:t xml:space="preserve">Councillors were in favour to support this application.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           Concerns were raised regarding the future use, the neighboring property which is       under the same ownership is used commercially rather than residentially.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Councillors wanted to ensure that no road access was granted to the property and access to the property would be using the pedestrian gate only.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ibre Baskerville" w:cs="Libre Baskerville" w:eastAsia="Libre Baskerville" w:hAnsi="Libre Baskerville"/>
          <w:b w:val="1"/>
          <w:i w:val="1"/>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1</w:t>
      </w:r>
      <w:r w:rsidDel="00000000" w:rsidR="00000000" w:rsidRPr="00000000">
        <w:rPr>
          <w:rFonts w:ascii="Libre Baskerville" w:cs="Libre Baskerville" w:eastAsia="Libre Baskerville" w:hAnsi="Libre Baskerville"/>
          <w:b w:val="1"/>
          <w:rtl w:val="0"/>
        </w:rPr>
        <w:t xml:space="preserve">1</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 Defibrillator maintenance - </w:t>
      </w:r>
    </w:p>
    <w:p w:rsidR="00000000" w:rsidDel="00000000" w:rsidP="00000000" w:rsidRDefault="00000000" w:rsidRPr="00000000" w14:paraId="0000002B">
      <w:pPr>
        <w:widowControl w:val="0"/>
        <w:spacing w:line="240" w:lineRule="auto"/>
        <w:ind w:left="370.5999755859375"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had had no response from Ianto Guy. It had been suggested that the Community Council speak to Llanfair Medical Centre to see if they have a contact, who may be willing to look at the defibrillator. Cllr. Humphreys agreed to ask Mrs. Humphreys to investigate and come back to the Clerk.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12. National Park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Following the meeting in Llanfyllin on Monday 6th, many concerns were raised for various reasons. It was agreed that before the Council could comment on the matter, they needed to know how the Community felt. A public meeting will be held on November 22nd, at Pont Village Hall if available, if not at Llangyniew Church. Clerk to arrange and advertise.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13. Tan Y Ffridd - </w:t>
      </w:r>
      <w:r w:rsidDel="00000000" w:rsidR="00000000" w:rsidRPr="00000000">
        <w:rPr>
          <w:rFonts w:ascii="Libre Baskerville" w:cs="Libre Baskerville" w:eastAsia="Libre Baskerville" w:hAnsi="Libre Baskerville"/>
          <w:rtl w:val="0"/>
        </w:rPr>
        <w:t xml:space="preserve">Due to Cllr. G. Watkin not being present it was agreed to defer this item until December.</w:t>
      </w:r>
      <w:r w:rsidDel="00000000" w:rsidR="00000000" w:rsidRPr="00000000">
        <w:rPr>
          <w:rFonts w:ascii="Libre Baskerville" w:cs="Libre Baskerville" w:eastAsia="Libre Baskerville" w:hAnsi="Libre Baskerville"/>
          <w:b w:val="1"/>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rtl w:val="0"/>
        </w:rPr>
        <w:t xml:space="preserve">14. Clerks resignation -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0.5999755859375" w:right="0" w:firstLine="0"/>
        <w:jc w:val="left"/>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The Clerk tendered her resignation due to other commitments. Councillor’s agreed to advertise the post. Clerk to action.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61083984375" w:line="240" w:lineRule="auto"/>
        <w:ind w:left="370.5999755859375"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58642578125" w:line="247.90328979492188" w:lineRule="auto"/>
        <w:ind w:left="718.0599975585938" w:right="621.695556640625" w:hanging="347.46002197265625"/>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1</w:t>
      </w:r>
      <w:r w:rsidDel="00000000" w:rsidR="00000000" w:rsidRPr="00000000">
        <w:rPr>
          <w:rFonts w:ascii="Libre Baskerville" w:cs="Libre Baskerville" w:eastAsia="Libre Baskerville" w:hAnsi="Libre Baskerville"/>
          <w:b w:val="1"/>
          <w:rtl w:val="0"/>
        </w:rPr>
        <w:t xml:space="preserve">5</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 To confirm the Council Meeting to be held in Llangyniew Church on </w:t>
      </w:r>
      <w:r w:rsidDel="00000000" w:rsidR="00000000" w:rsidRPr="00000000">
        <w:rPr>
          <w:rFonts w:ascii="Libre Baskerville" w:cs="Libre Baskerville" w:eastAsia="Libre Baskerville" w:hAnsi="Libre Baskerville"/>
          <w:b w:val="1"/>
          <w:rtl w:val="0"/>
        </w:rPr>
        <w:t xml:space="preserve">Tuesday 12th  December 2</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023.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3.414306640625"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3.692626953125" w:line="240" w:lineRule="auto"/>
        <w:ind w:left="22.480010986328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p>
    <w:sectPr>
      <w:pgSz w:h="16840" w:w="11920" w:orient="portrait"/>
      <w:pgMar w:bottom="1032.55615234375" w:top="542.19482421875" w:left="1436.0000610351562" w:right="1128.50219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