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1615B" w:rsidRDefault="0031615B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center"/>
        <w:rPr>
          <w:color w:val="000000"/>
          <w:sz w:val="27"/>
          <w:szCs w:val="27"/>
        </w:rPr>
      </w:pPr>
    </w:p>
    <w:p w14:paraId="00000002" w14:textId="77777777" w:rsidR="0031615B" w:rsidRDefault="0031615B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center"/>
        <w:rPr>
          <w:color w:val="000000"/>
          <w:sz w:val="27"/>
          <w:szCs w:val="27"/>
        </w:rPr>
      </w:pPr>
    </w:p>
    <w:p w14:paraId="00000003" w14:textId="77777777" w:rsidR="0031615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8000"/>
          <w:sz w:val="36"/>
          <w:szCs w:val="36"/>
        </w:rPr>
      </w:pPr>
      <w:proofErr w:type="spellStart"/>
      <w:r>
        <w:rPr>
          <w:color w:val="008000"/>
          <w:sz w:val="36"/>
          <w:szCs w:val="36"/>
        </w:rPr>
        <w:t>Cyngor</w:t>
      </w:r>
      <w:proofErr w:type="spellEnd"/>
      <w:r>
        <w:rPr>
          <w:color w:val="008000"/>
          <w:sz w:val="36"/>
          <w:szCs w:val="36"/>
        </w:rPr>
        <w:t xml:space="preserve"> </w:t>
      </w:r>
      <w:proofErr w:type="spellStart"/>
      <w:r>
        <w:rPr>
          <w:color w:val="008000"/>
          <w:sz w:val="36"/>
          <w:szCs w:val="36"/>
        </w:rPr>
        <w:t>Cymuned</w:t>
      </w:r>
      <w:proofErr w:type="spellEnd"/>
      <w:r>
        <w:rPr>
          <w:color w:val="008000"/>
          <w:sz w:val="36"/>
          <w:szCs w:val="36"/>
        </w:rPr>
        <w:t xml:space="preserve"> </w:t>
      </w:r>
      <w:proofErr w:type="spellStart"/>
      <w:r>
        <w:rPr>
          <w:color w:val="008000"/>
          <w:sz w:val="36"/>
          <w:szCs w:val="36"/>
        </w:rPr>
        <w:t>Llangynyw</w:t>
      </w:r>
      <w:proofErr w:type="spellEnd"/>
    </w:p>
    <w:p w14:paraId="00000004" w14:textId="77777777" w:rsidR="0031615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8000"/>
          <w:sz w:val="36"/>
          <w:szCs w:val="36"/>
        </w:rPr>
      </w:pPr>
      <w:r>
        <w:rPr>
          <w:color w:val="008000"/>
          <w:sz w:val="36"/>
          <w:szCs w:val="36"/>
        </w:rPr>
        <w:t>Llangyniew Community Council</w:t>
      </w:r>
    </w:p>
    <w:p w14:paraId="00000005" w14:textId="77777777" w:rsidR="0031615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i/>
          <w:color w:val="000000"/>
          <w:sz w:val="24"/>
          <w:szCs w:val="24"/>
        </w:rPr>
        <w:t>Clerc/Clerk; Georgia Marston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proofErr w:type="spellStart"/>
      <w:r>
        <w:rPr>
          <w:i/>
          <w:color w:val="000000"/>
          <w:sz w:val="24"/>
          <w:szCs w:val="24"/>
        </w:rPr>
        <w:t>Rhos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Cynhinfa</w:t>
      </w:r>
      <w:proofErr w:type="spellEnd"/>
      <w:r>
        <w:rPr>
          <w:i/>
          <w:color w:val="000000"/>
          <w:sz w:val="24"/>
          <w:szCs w:val="24"/>
        </w:rPr>
        <w:t>,</w:t>
      </w:r>
    </w:p>
    <w:p w14:paraId="00000006" w14:textId="77777777" w:rsidR="0031615B" w:rsidRDefault="00000000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  <w:t xml:space="preserve"> </w:t>
      </w:r>
      <w:proofErr w:type="spellStart"/>
      <w:r>
        <w:rPr>
          <w:i/>
          <w:color w:val="000000"/>
          <w:sz w:val="24"/>
          <w:szCs w:val="24"/>
        </w:rPr>
        <w:t>Pontrobert</w:t>
      </w:r>
      <w:proofErr w:type="spellEnd"/>
      <w:r>
        <w:rPr>
          <w:i/>
          <w:color w:val="000000"/>
          <w:sz w:val="24"/>
          <w:szCs w:val="24"/>
        </w:rPr>
        <w:t>,</w:t>
      </w:r>
    </w:p>
    <w:p w14:paraId="00000007" w14:textId="77777777" w:rsidR="0031615B" w:rsidRDefault="00000000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  <w:t xml:space="preserve">  </w:t>
      </w:r>
      <w:proofErr w:type="spellStart"/>
      <w:r>
        <w:rPr>
          <w:i/>
          <w:color w:val="000000"/>
          <w:sz w:val="24"/>
          <w:szCs w:val="24"/>
        </w:rPr>
        <w:t>Meifod</w:t>
      </w:r>
      <w:proofErr w:type="spellEnd"/>
    </w:p>
    <w:p w14:paraId="00000008" w14:textId="77777777" w:rsidR="0031615B" w:rsidRDefault="00000000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  <w:t>SY22 6JP</w:t>
      </w:r>
    </w:p>
    <w:p w14:paraId="00000009" w14:textId="77777777" w:rsidR="0031615B" w:rsidRDefault="00000000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</w:r>
      <w:proofErr w:type="spellStart"/>
      <w:r>
        <w:rPr>
          <w:i/>
          <w:color w:val="000000"/>
          <w:sz w:val="24"/>
          <w:szCs w:val="24"/>
        </w:rPr>
        <w:t>Ffon</w:t>
      </w:r>
      <w:proofErr w:type="spellEnd"/>
      <w:r>
        <w:rPr>
          <w:i/>
          <w:color w:val="000000"/>
          <w:sz w:val="24"/>
          <w:szCs w:val="24"/>
        </w:rPr>
        <w:t>/Phone; 07538 949878</w:t>
      </w:r>
    </w:p>
    <w:p w14:paraId="0000000A" w14:textId="77777777" w:rsidR="0031615B" w:rsidRDefault="00000000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</w:r>
      <w:r>
        <w:rPr>
          <w:i/>
          <w:color w:val="000000"/>
          <w:sz w:val="24"/>
          <w:szCs w:val="24"/>
        </w:rPr>
        <w:tab/>
        <w:t xml:space="preserve">                                        </w:t>
      </w:r>
      <w:proofErr w:type="spellStart"/>
      <w:r>
        <w:rPr>
          <w:i/>
          <w:color w:val="000000"/>
          <w:sz w:val="24"/>
          <w:szCs w:val="24"/>
        </w:rPr>
        <w:t>Ebost</w:t>
      </w:r>
      <w:proofErr w:type="spellEnd"/>
      <w:r>
        <w:rPr>
          <w:i/>
          <w:color w:val="000000"/>
          <w:sz w:val="24"/>
          <w:szCs w:val="24"/>
        </w:rPr>
        <w:t>/</w:t>
      </w:r>
      <w:proofErr w:type="gramStart"/>
      <w:r>
        <w:rPr>
          <w:i/>
          <w:color w:val="000000"/>
          <w:sz w:val="24"/>
          <w:szCs w:val="24"/>
        </w:rPr>
        <w:t>Email;llangynywclerc@gmail.com</w:t>
      </w:r>
      <w:proofErr w:type="gramEnd"/>
    </w:p>
    <w:p w14:paraId="0000000B" w14:textId="26EFA6AB" w:rsidR="0031615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293BD0">
        <w:rPr>
          <w:color w:val="000000"/>
          <w:sz w:val="24"/>
          <w:szCs w:val="24"/>
        </w:rPr>
        <w:t>6</w:t>
      </w:r>
      <w:proofErr w:type="gramStart"/>
      <w:r w:rsidR="00293BD0" w:rsidRPr="00293BD0">
        <w:rPr>
          <w:color w:val="000000"/>
          <w:sz w:val="24"/>
          <w:szCs w:val="24"/>
          <w:vertAlign w:val="superscript"/>
        </w:rPr>
        <w:t>th</w:t>
      </w:r>
      <w:r w:rsidR="00293BD0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May</w:t>
      </w:r>
      <w:proofErr w:type="gramEnd"/>
      <w:r>
        <w:rPr>
          <w:color w:val="000000"/>
          <w:sz w:val="24"/>
          <w:szCs w:val="24"/>
        </w:rPr>
        <w:t xml:space="preserve"> 2024.</w:t>
      </w:r>
    </w:p>
    <w:p w14:paraId="0000000C" w14:textId="77777777" w:rsidR="0031615B" w:rsidRDefault="0031615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00D" w14:textId="77777777" w:rsidR="0031615B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Notice of Meeting</w:t>
      </w:r>
    </w:p>
    <w:p w14:paraId="0000000E" w14:textId="41497431" w:rsidR="0031615B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The next Annual meeting of Llangyniew Community Council will be held at Llangyniew Church on Tuesday </w:t>
      </w:r>
      <w:r w:rsidR="00293BD0">
        <w:rPr>
          <w:b/>
          <w:color w:val="000000"/>
          <w:sz w:val="32"/>
          <w:szCs w:val="32"/>
        </w:rPr>
        <w:t>13th</w:t>
      </w:r>
      <w:r>
        <w:rPr>
          <w:b/>
          <w:color w:val="000000"/>
          <w:sz w:val="32"/>
          <w:szCs w:val="32"/>
        </w:rPr>
        <w:t xml:space="preserve"> May at 19:</w:t>
      </w:r>
      <w:r w:rsidR="00293BD0">
        <w:rPr>
          <w:b/>
          <w:color w:val="000000"/>
          <w:sz w:val="32"/>
          <w:szCs w:val="32"/>
        </w:rPr>
        <w:t>30</w:t>
      </w:r>
      <w:r>
        <w:rPr>
          <w:b/>
          <w:color w:val="000000"/>
          <w:sz w:val="32"/>
          <w:szCs w:val="32"/>
        </w:rPr>
        <w:t>p.m. followed immediately by the normal Council meeting.</w:t>
      </w:r>
    </w:p>
    <w:p w14:paraId="0000000F" w14:textId="77777777" w:rsidR="0031615B" w:rsidRDefault="0031615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010" w14:textId="77777777" w:rsidR="0031615B" w:rsidRDefault="0031615B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center"/>
        <w:rPr>
          <w:color w:val="000000"/>
          <w:sz w:val="27"/>
          <w:szCs w:val="27"/>
        </w:rPr>
      </w:pPr>
    </w:p>
    <w:p w14:paraId="00000011" w14:textId="77777777" w:rsidR="0031615B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i/>
          <w:color w:val="000000"/>
          <w:sz w:val="27"/>
          <w:szCs w:val="27"/>
        </w:rPr>
      </w:pPr>
      <w:r>
        <w:rPr>
          <w:i/>
          <w:color w:val="000000"/>
          <w:sz w:val="27"/>
          <w:szCs w:val="27"/>
        </w:rPr>
        <w:t>1. Apologies</w:t>
      </w:r>
    </w:p>
    <w:p w14:paraId="00000012" w14:textId="77777777" w:rsidR="0031615B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i/>
          <w:color w:val="000000"/>
          <w:sz w:val="27"/>
          <w:szCs w:val="27"/>
        </w:rPr>
      </w:pPr>
      <w:r>
        <w:rPr>
          <w:i/>
          <w:color w:val="000000"/>
          <w:sz w:val="27"/>
          <w:szCs w:val="27"/>
        </w:rPr>
        <w:t>2. Declaration of Interest</w:t>
      </w:r>
    </w:p>
    <w:p w14:paraId="00000013" w14:textId="77777777" w:rsidR="0031615B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i/>
          <w:color w:val="000000"/>
          <w:sz w:val="27"/>
          <w:szCs w:val="27"/>
        </w:rPr>
      </w:pPr>
      <w:r>
        <w:rPr>
          <w:i/>
          <w:color w:val="000000"/>
          <w:sz w:val="27"/>
          <w:szCs w:val="27"/>
        </w:rPr>
        <w:t>3. Appointment of Chairperson</w:t>
      </w:r>
    </w:p>
    <w:p w14:paraId="00000014" w14:textId="77777777" w:rsidR="0031615B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i/>
          <w:color w:val="000000"/>
          <w:sz w:val="27"/>
          <w:szCs w:val="27"/>
        </w:rPr>
      </w:pPr>
      <w:r>
        <w:rPr>
          <w:i/>
          <w:color w:val="000000"/>
          <w:sz w:val="27"/>
          <w:szCs w:val="27"/>
        </w:rPr>
        <w:t>4. Appointment of Vice Chairperson</w:t>
      </w:r>
    </w:p>
    <w:p w14:paraId="00000015" w14:textId="77777777" w:rsidR="0031615B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i/>
          <w:color w:val="000000"/>
          <w:sz w:val="27"/>
          <w:szCs w:val="27"/>
        </w:rPr>
      </w:pPr>
      <w:r>
        <w:rPr>
          <w:i/>
          <w:color w:val="000000"/>
          <w:sz w:val="27"/>
          <w:szCs w:val="27"/>
        </w:rPr>
        <w:t>5. Appointment of Councillors to outside bodies &amp; committees</w:t>
      </w:r>
    </w:p>
    <w:p w14:paraId="00000017" w14:textId="40FDBFAC" w:rsidR="0031615B" w:rsidRPr="00293BD0" w:rsidRDefault="00000000" w:rsidP="00293BD0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i/>
          <w:color w:val="000000"/>
          <w:sz w:val="27"/>
          <w:szCs w:val="27"/>
        </w:rPr>
      </w:pPr>
      <w:r>
        <w:rPr>
          <w:i/>
          <w:color w:val="000000"/>
          <w:sz w:val="27"/>
          <w:szCs w:val="27"/>
        </w:rPr>
        <w:t>6. Any matters raised by member of the Community Present</w:t>
      </w:r>
    </w:p>
    <w:p w14:paraId="788777F7" w14:textId="77777777" w:rsidR="00293BD0" w:rsidRDefault="00293BD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06FC0D8" w14:textId="77777777" w:rsidR="00293BD0" w:rsidRPr="00293BD0" w:rsidRDefault="00293BD0" w:rsidP="00293BD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 w:rsidRPr="00293BD0">
        <w:rPr>
          <w:b/>
          <w:bCs/>
          <w:color w:val="000000"/>
        </w:rPr>
        <w:t>Join on your computer, mobile app or room device</w:t>
      </w:r>
    </w:p>
    <w:p w14:paraId="53B2AF89" w14:textId="12E2D008" w:rsidR="00293BD0" w:rsidRPr="00293BD0" w:rsidRDefault="00293BD0" w:rsidP="00293BD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293BD0">
        <w:rPr>
          <w:color w:val="000000"/>
        </w:rPr>
        <w:t>Meeting ID: 939 883 343 877 9 </w:t>
      </w:r>
    </w:p>
    <w:p w14:paraId="09050027" w14:textId="77777777" w:rsidR="00293BD0" w:rsidRPr="00293BD0" w:rsidRDefault="00293BD0" w:rsidP="00293BD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293BD0">
        <w:rPr>
          <w:color w:val="000000"/>
        </w:rPr>
        <w:t>Passcode: D9cV2E </w:t>
      </w:r>
    </w:p>
    <w:p w14:paraId="55531C06" w14:textId="77777777" w:rsidR="00293BD0" w:rsidRDefault="00293BD0" w:rsidP="00293BD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sectPr w:rsidR="00293BD0">
      <w:pgSz w:w="11906" w:h="16838"/>
      <w:pgMar w:top="1440" w:right="1440" w:bottom="1440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3F40F8E-CEB8-4A3B-AFF1-7C3249B91CC1}"/>
    <w:embedBold r:id="rId2" w:fontKey="{335C663A-9D05-44A4-BABC-8FA384E39C6F}"/>
    <w:embedItalic r:id="rId3" w:fontKey="{8545ABEF-72E0-4CA3-A164-B4B379B4F7FC}"/>
  </w:font>
  <w:font w:name="Play">
    <w:charset w:val="00"/>
    <w:family w:val="auto"/>
    <w:pitch w:val="default"/>
    <w:embedRegular r:id="rId4" w:fontKey="{89B78F91-5847-44A8-AEBA-A8A2B9B5DC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557C669-A983-4EEA-8FB4-A9D9B03C68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725C550-518F-45CF-A7AF-959DFDD22D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15B"/>
    <w:rsid w:val="00293BD0"/>
    <w:rsid w:val="0031615B"/>
    <w:rsid w:val="00341F28"/>
    <w:rsid w:val="009C2204"/>
    <w:rsid w:val="00D87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ED57B"/>
  <w15:docId w15:val="{53AB09D1-11D4-4B00-8F13-204107CF3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spacing w:after="80" w:line="240" w:lineRule="auto"/>
    </w:pPr>
    <w:rPr>
      <w:rFonts w:ascii="Play" w:eastAsia="Play" w:hAnsi="Play" w:cs="Play"/>
      <w:color w:val="00000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95959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293BD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3B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094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93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9140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6059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3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40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0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5957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7048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122</Words>
  <Characters>698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Llangyniew C-C</dc:creator>
  <cp:lastModifiedBy>Llangyniew Community Council</cp:lastModifiedBy>
  <cp:revision>2</cp:revision>
  <dcterms:created xsi:type="dcterms:W3CDTF">2025-05-03T13:40:00Z</dcterms:created>
  <dcterms:modified xsi:type="dcterms:W3CDTF">2025-05-03T13:40:00Z</dcterms:modified>
</cp:coreProperties>
</file>