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9F84" w14:textId="77777777" w:rsidR="005E4422" w:rsidRDefault="002C566B">
      <w:pPr>
        <w:spacing w:line="240" w:lineRule="auto"/>
        <w:jc w:val="center"/>
      </w:pP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Cyngor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Cymuned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Llangynyw</w:t>
      </w:r>
      <w:proofErr w:type="spellEnd"/>
    </w:p>
    <w:p w14:paraId="23AC4BD8" w14:textId="77777777" w:rsidR="005E4422" w:rsidRDefault="002C566B">
      <w:pPr>
        <w:spacing w:line="240" w:lineRule="auto"/>
        <w:jc w:val="center"/>
        <w:rPr>
          <w:rFonts w:eastAsia="Times New Roman"/>
          <w:color w:val="008000"/>
          <w:kern w:val="0"/>
          <w:sz w:val="36"/>
          <w:szCs w:val="36"/>
          <w:lang w:eastAsia="en-GB"/>
        </w:rPr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61C532DB" w14:textId="77777777" w:rsidR="00D13893" w:rsidRDefault="00D13893">
      <w:pPr>
        <w:spacing w:line="240" w:lineRule="auto"/>
        <w:jc w:val="center"/>
      </w:pPr>
      <w:r>
        <w:t xml:space="preserve">Minutes of the meeting held on </w:t>
      </w:r>
    </w:p>
    <w:p w14:paraId="41E882B7" w14:textId="245B1AAD" w:rsidR="00D13893" w:rsidRDefault="00CE3C1A">
      <w:pPr>
        <w:spacing w:line="240" w:lineRule="auto"/>
        <w:jc w:val="center"/>
      </w:pPr>
      <w:r>
        <w:t>Tuesday</w:t>
      </w:r>
      <w:r w:rsidR="00D13893">
        <w:t xml:space="preserve"> 1</w:t>
      </w:r>
      <w:r w:rsidR="00DA356D">
        <w:t>3</w:t>
      </w:r>
      <w:r w:rsidR="00DA356D" w:rsidRPr="00DA356D">
        <w:rPr>
          <w:vertAlign w:val="superscript"/>
        </w:rPr>
        <w:t>th</w:t>
      </w:r>
      <w:r w:rsidR="00DA356D">
        <w:t xml:space="preserve"> May 2025 at </w:t>
      </w:r>
      <w:r w:rsidR="006E7051">
        <w:t>7</w:t>
      </w:r>
      <w:r w:rsidR="00DA356D">
        <w:t>:45pm at Llangyniew Church</w:t>
      </w:r>
    </w:p>
    <w:p w14:paraId="22A9A1DE" w14:textId="77777777" w:rsidR="007E5D24" w:rsidRDefault="00D13893" w:rsidP="00D13893">
      <w:pPr>
        <w:spacing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b/>
          <w:bCs/>
        </w:rPr>
        <w:t xml:space="preserve">Present; </w:t>
      </w:r>
      <w:proofErr w:type="gramStart"/>
      <w:r>
        <w:rPr>
          <w:b/>
          <w:bCs/>
        </w:rPr>
        <w:t>Cllr.C.Williams</w:t>
      </w:r>
      <w:proofErr w:type="gramEnd"/>
      <w:r>
        <w:rPr>
          <w:b/>
          <w:bCs/>
        </w:rPr>
        <w:t xml:space="preserve">, </w:t>
      </w:r>
      <w:proofErr w:type="gramStart"/>
      <w:r>
        <w:rPr>
          <w:b/>
          <w:bCs/>
        </w:rPr>
        <w:t>Cllr.T.Isaac</w:t>
      </w:r>
      <w:proofErr w:type="gramEnd"/>
      <w:r>
        <w:rPr>
          <w:b/>
          <w:bCs/>
        </w:rPr>
        <w:t xml:space="preserve">, </w:t>
      </w:r>
      <w:proofErr w:type="gramStart"/>
      <w:r>
        <w:rPr>
          <w:b/>
          <w:bCs/>
        </w:rPr>
        <w:t>Cllr.B.Thomas</w:t>
      </w:r>
      <w:proofErr w:type="gramEnd"/>
      <w:r w:rsid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,</w:t>
      </w:r>
      <w:r w:rsidR="0029706A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  <w:proofErr w:type="gramStart"/>
      <w:r w:rsidR="0029706A">
        <w:rPr>
          <w:b/>
          <w:bCs/>
        </w:rPr>
        <w:t>Cllr.B.Humphreys</w:t>
      </w:r>
      <w:proofErr w:type="gramEnd"/>
      <w:r w:rsidR="0029706A">
        <w:rPr>
          <w:b/>
          <w:bCs/>
        </w:rPr>
        <w:t>,</w:t>
      </w:r>
      <w:r w:rsidR="00B9502A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6B128D5E" w14:textId="4D195EB3" w:rsidR="00D13893" w:rsidRPr="00935E79" w:rsidRDefault="00B107D8" w:rsidP="00D13893">
      <w:pPr>
        <w:spacing w:line="240" w:lineRule="auto"/>
        <w:rPr>
          <w:rFonts w:eastAsia="Times New Roman"/>
          <w:b/>
          <w:bCs/>
          <w:color w:val="000000"/>
          <w:kern w:val="0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                 </w:t>
      </w:r>
      <w:proofErr w:type="spellStart"/>
      <w:r w:rsidR="003D18DC" w:rsidRPr="00935E79">
        <w:rPr>
          <w:rFonts w:eastAsia="Times New Roman"/>
          <w:b/>
          <w:bCs/>
          <w:color w:val="000000"/>
          <w:kern w:val="0"/>
          <w:lang w:eastAsia="en-GB"/>
        </w:rPr>
        <w:t>CCllr</w:t>
      </w:r>
      <w:proofErr w:type="spellEnd"/>
      <w:r w:rsidR="003D18DC" w:rsidRPr="00935E79">
        <w:rPr>
          <w:rFonts w:eastAsia="Times New Roman"/>
          <w:b/>
          <w:bCs/>
          <w:color w:val="000000"/>
          <w:kern w:val="0"/>
          <w:lang w:eastAsia="en-GB"/>
        </w:rPr>
        <w:t>. J. Wilkinson</w:t>
      </w:r>
      <w:r w:rsidR="004366B7">
        <w:rPr>
          <w:rFonts w:eastAsia="Times New Roman"/>
          <w:b/>
          <w:bCs/>
          <w:color w:val="000000"/>
          <w:kern w:val="0"/>
          <w:lang w:eastAsia="en-GB"/>
        </w:rPr>
        <w:t>, 2 members of the public</w:t>
      </w:r>
    </w:p>
    <w:p w14:paraId="7444C72F" w14:textId="7A87F5D1" w:rsidR="005E4422" w:rsidRDefault="002C56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Apologies</w:t>
      </w:r>
      <w:r w:rsidR="00D13893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6AC78F76" w14:textId="63A4BC97" w:rsidR="00D13893" w:rsidRPr="00BB3D90" w:rsidRDefault="003D18DC" w:rsidP="00D13893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gramStart"/>
      <w:r>
        <w:rPr>
          <w:b/>
          <w:bCs/>
        </w:rPr>
        <w:t xml:space="preserve">Cllr.G.Watkins, </w:t>
      </w:r>
      <w:r w:rsidR="00BB3D90">
        <w:rPr>
          <w:b/>
          <w:bCs/>
        </w:rPr>
        <w:t xml:space="preserve"> Cllr.M</w:t>
      </w:r>
      <w:proofErr w:type="gramEnd"/>
      <w:r w:rsidR="00BB3D90">
        <w:rPr>
          <w:b/>
          <w:bCs/>
        </w:rPr>
        <w:t>.Watkins</w:t>
      </w:r>
      <w:r w:rsidR="00132035">
        <w:rPr>
          <w:b/>
          <w:bCs/>
        </w:rPr>
        <w:t xml:space="preserve">, </w:t>
      </w:r>
      <w:proofErr w:type="gramStart"/>
      <w:r w:rsidR="00132035">
        <w:rPr>
          <w:b/>
          <w:bCs/>
        </w:rPr>
        <w:t>Cllr.N.Williams</w:t>
      </w:r>
      <w:proofErr w:type="gramEnd"/>
      <w:r w:rsidR="00132035">
        <w:rPr>
          <w:b/>
          <w:bCs/>
        </w:rPr>
        <w:t xml:space="preserve">, </w:t>
      </w:r>
      <w:proofErr w:type="gramStart"/>
      <w:r w:rsidR="00132035" w:rsidRP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Cllr.D.Evans</w:t>
      </w:r>
      <w:proofErr w:type="gramEnd"/>
    </w:p>
    <w:p w14:paraId="593909C5" w14:textId="77777777" w:rsidR="00D13893" w:rsidRPr="00D13893" w:rsidRDefault="00D13893" w:rsidP="00D13893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0D9A4D24" w14:textId="77777777" w:rsidR="005E4422" w:rsidRDefault="002C56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262A39E3" w14:textId="1AA15EE2" w:rsidR="00D13893" w:rsidRDefault="00C13D34" w:rsidP="00FB510A">
      <w:pPr>
        <w:spacing w:after="0" w:line="240" w:lineRule="auto"/>
        <w:ind w:left="360" w:firstLine="3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CCllr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. J. Wilkinson declared an interest in </w:t>
      </w:r>
      <w:r w:rsidR="008E5073">
        <w:rPr>
          <w:rFonts w:eastAsia="Times New Roman"/>
          <w:color w:val="000000"/>
          <w:kern w:val="0"/>
          <w:sz w:val="24"/>
          <w:szCs w:val="24"/>
          <w:lang w:eastAsia="en-GB"/>
        </w:rPr>
        <w:t>any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FB510A">
        <w:rPr>
          <w:rFonts w:eastAsia="Times New Roman"/>
          <w:color w:val="000000"/>
          <w:kern w:val="0"/>
          <w:sz w:val="24"/>
          <w:szCs w:val="24"/>
          <w:lang w:eastAsia="en-GB"/>
        </w:rPr>
        <w:t>planning application</w:t>
      </w:r>
      <w:r w:rsidR="008E5073">
        <w:rPr>
          <w:rFonts w:eastAsia="Times New Roman"/>
          <w:color w:val="000000"/>
          <w:kern w:val="0"/>
          <w:sz w:val="24"/>
          <w:szCs w:val="24"/>
          <w:lang w:eastAsia="en-GB"/>
        </w:rPr>
        <w:t>s</w:t>
      </w:r>
      <w:r w:rsidR="00FB510A"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</w:p>
    <w:p w14:paraId="0523A74F" w14:textId="77777777" w:rsidR="00D13893" w:rsidRPr="00D13893" w:rsidRDefault="00D13893" w:rsidP="00D13893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738E0351" w14:textId="0DE21895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Minutes of Previous Meeting </w:t>
      </w:r>
    </w:p>
    <w:p w14:paraId="6255A3CD" w14:textId="487E8C26" w:rsidR="00D13893" w:rsidRDefault="00D13893" w:rsidP="00D13893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Resolved.</w:t>
      </w:r>
    </w:p>
    <w:p w14:paraId="7E10D88D" w14:textId="77777777" w:rsidR="00D13893" w:rsidRPr="00D13893" w:rsidRDefault="00D13893" w:rsidP="00D13893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2A221ED5" w14:textId="77777777" w:rsidR="005E4422" w:rsidRDefault="002C56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Information Arising from the minutes.</w:t>
      </w:r>
    </w:p>
    <w:p w14:paraId="7784C6F3" w14:textId="7C974B9F" w:rsidR="00F41E0B" w:rsidRDefault="00B9502A" w:rsidP="003E3208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9502A">
        <w:rPr>
          <w:rFonts w:eastAsia="Times New Roman"/>
          <w:color w:val="000000"/>
          <w:kern w:val="0"/>
          <w:sz w:val="24"/>
          <w:szCs w:val="24"/>
          <w:lang w:eastAsia="en-GB"/>
        </w:rPr>
        <w:t>T</w:t>
      </w:r>
      <w:r w:rsidR="003E320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he press release was not sent due to a </w:t>
      </w:r>
      <w:r w:rsidR="005465B1">
        <w:rPr>
          <w:rFonts w:eastAsia="Times New Roman"/>
          <w:color w:val="000000"/>
          <w:kern w:val="0"/>
          <w:sz w:val="24"/>
          <w:szCs w:val="24"/>
          <w:lang w:eastAsia="en-GB"/>
        </w:rPr>
        <w:t>communication</w:t>
      </w:r>
      <w:r w:rsidR="005465B1">
        <w:rPr>
          <w:rFonts w:eastAsia="Times New Roman"/>
          <w:color w:val="000000"/>
          <w:kern w:val="0"/>
          <w:sz w:val="24"/>
          <w:szCs w:val="24"/>
          <w:lang w:eastAsia="en-GB"/>
        </w:rPr>
        <w:tab/>
        <w:t>error between Cllr. C</w:t>
      </w:r>
      <w:r w:rsidR="00205776"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  <w:r w:rsidR="005465B1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Williams </w:t>
      </w:r>
      <w:r w:rsidR="00205776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and </w:t>
      </w:r>
      <w:proofErr w:type="gramStart"/>
      <w:r w:rsidR="00205776">
        <w:rPr>
          <w:rFonts w:eastAsia="Times New Roman"/>
          <w:color w:val="000000"/>
          <w:kern w:val="0"/>
          <w:sz w:val="24"/>
          <w:szCs w:val="24"/>
          <w:lang w:eastAsia="en-GB"/>
        </w:rPr>
        <w:t>Cllr.B.Thomas</w:t>
      </w:r>
      <w:proofErr w:type="gramEnd"/>
      <w:r w:rsidR="00205776">
        <w:rPr>
          <w:rFonts w:eastAsia="Times New Roman"/>
          <w:color w:val="000000"/>
          <w:kern w:val="0"/>
          <w:sz w:val="24"/>
          <w:szCs w:val="24"/>
          <w:lang w:eastAsia="en-GB"/>
        </w:rPr>
        <w:t>. Both press releases from April &amp; May to be sent together.</w:t>
      </w:r>
    </w:p>
    <w:p w14:paraId="03ED5B3A" w14:textId="46246664" w:rsidR="002E5E8F" w:rsidRPr="002E5E8F" w:rsidRDefault="00CC38C8" w:rsidP="002E5E8F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Cllr.B.Thomas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6C3DCE">
        <w:rPr>
          <w:rFonts w:eastAsia="Times New Roman"/>
          <w:color w:val="000000"/>
          <w:kern w:val="0"/>
          <w:sz w:val="24"/>
          <w:szCs w:val="24"/>
          <w:lang w:eastAsia="en-GB"/>
        </w:rPr>
        <w:t>asked how th</w:t>
      </w:r>
      <w:r w:rsidR="009478CC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ings were progressing with the toilet for </w:t>
      </w:r>
      <w:proofErr w:type="spellStart"/>
      <w:r w:rsidR="009478CC">
        <w:rPr>
          <w:rFonts w:eastAsia="Times New Roman"/>
          <w:color w:val="000000"/>
          <w:kern w:val="0"/>
          <w:sz w:val="24"/>
          <w:szCs w:val="24"/>
          <w:lang w:eastAsia="en-GB"/>
        </w:rPr>
        <w:t>Pontrobert</w:t>
      </w:r>
      <w:proofErr w:type="spellEnd"/>
      <w:r w:rsidR="009478CC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and </w:t>
      </w:r>
      <w:r w:rsidR="006C7342">
        <w:rPr>
          <w:rFonts w:eastAsia="Times New Roman"/>
          <w:color w:val="000000"/>
          <w:kern w:val="0"/>
          <w:sz w:val="24"/>
          <w:szCs w:val="24"/>
          <w:lang w:eastAsia="en-GB"/>
        </w:rPr>
        <w:t>with the</w:t>
      </w:r>
      <w:r w:rsidR="00C87607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2E5E8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work regarding the footpaths – </w:t>
      </w:r>
      <w:proofErr w:type="gramStart"/>
      <w:r w:rsidR="002E5E8F">
        <w:rPr>
          <w:rFonts w:eastAsia="Times New Roman"/>
          <w:color w:val="000000"/>
          <w:kern w:val="0"/>
          <w:sz w:val="24"/>
          <w:szCs w:val="24"/>
          <w:lang w:eastAsia="en-GB"/>
        </w:rPr>
        <w:t>Cllr.C.Williams</w:t>
      </w:r>
      <w:proofErr w:type="gramEnd"/>
      <w:r w:rsidR="002E5E8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stated that the clerk was busy preparing </w:t>
      </w:r>
      <w:r w:rsidR="008C7783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for the audit at </w:t>
      </w:r>
      <w:proofErr w:type="gramStart"/>
      <w:r w:rsidR="008C7783">
        <w:rPr>
          <w:rFonts w:eastAsia="Times New Roman"/>
          <w:color w:val="000000"/>
          <w:kern w:val="0"/>
          <w:sz w:val="24"/>
          <w:szCs w:val="24"/>
          <w:lang w:eastAsia="en-GB"/>
        </w:rPr>
        <w:t>present</w:t>
      </w:r>
      <w:proofErr w:type="gramEnd"/>
      <w:r w:rsidR="008C7783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but these could be looked at once the audit has been submitted.</w:t>
      </w:r>
    </w:p>
    <w:p w14:paraId="75730CD0" w14:textId="2C07407C" w:rsidR="00C06123" w:rsidRPr="00B9502A" w:rsidRDefault="00C06123" w:rsidP="00C06123">
      <w:pPr>
        <w:pStyle w:val="ListParagraph"/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173B8CC0" w14:textId="77777777" w:rsidR="00D13893" w:rsidRPr="00D13893" w:rsidRDefault="00D13893" w:rsidP="00D13893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7A059423" w14:textId="7AA3C6CB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Chairman</w:t>
      </w:r>
      <w:r w:rsidR="00C06123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’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s Report</w:t>
      </w:r>
    </w:p>
    <w:p w14:paraId="336E167E" w14:textId="117F28A6" w:rsidR="007B1643" w:rsidRDefault="001E5C12" w:rsidP="00F769C5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Nothing to </w:t>
      </w:r>
      <w:r w:rsidR="00817087">
        <w:rPr>
          <w:rFonts w:eastAsia="Times New Roman"/>
          <w:color w:val="000000"/>
          <w:kern w:val="0"/>
          <w:sz w:val="24"/>
          <w:szCs w:val="24"/>
          <w:lang w:eastAsia="en-GB"/>
        </w:rPr>
        <w:t>report.</w:t>
      </w:r>
    </w:p>
    <w:p w14:paraId="68C5F15D" w14:textId="77777777" w:rsidR="0075167C" w:rsidRPr="001E5C12" w:rsidRDefault="0075167C" w:rsidP="0075167C">
      <w:pPr>
        <w:pStyle w:val="ListParagraph"/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4310FCD9" w14:textId="77777777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County Councillors Report</w:t>
      </w:r>
    </w:p>
    <w:p w14:paraId="28BD684F" w14:textId="6557777E" w:rsidR="00D13893" w:rsidRDefault="00A90936" w:rsidP="006C4C0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gramStart"/>
      <w:r w:rsidRPr="00A90936">
        <w:rPr>
          <w:rFonts w:eastAsia="Times New Roman"/>
          <w:color w:val="000000"/>
          <w:kern w:val="0"/>
          <w:sz w:val="24"/>
          <w:szCs w:val="24"/>
          <w:lang w:eastAsia="en-GB"/>
        </w:rPr>
        <w:t>CCllr.J.Wilkinson</w:t>
      </w:r>
      <w:proofErr w:type="gramEnd"/>
      <w:r w:rsidRPr="00A90936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8B2894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notified the members that </w:t>
      </w:r>
      <w:r w:rsidR="000078AA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his </w:t>
      </w:r>
      <w:r w:rsidR="00C914C1">
        <w:rPr>
          <w:rFonts w:eastAsia="Times New Roman"/>
          <w:color w:val="000000"/>
          <w:kern w:val="0"/>
          <w:sz w:val="24"/>
          <w:szCs w:val="24"/>
          <w:lang w:eastAsia="en-GB"/>
        </w:rPr>
        <w:t>year</w:t>
      </w:r>
      <w:r w:rsidR="000078AA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as Chair of the Council </w:t>
      </w:r>
      <w:r w:rsidR="00B92AD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was </w:t>
      </w:r>
      <w:r w:rsidR="00C914C1">
        <w:rPr>
          <w:rFonts w:eastAsia="Times New Roman"/>
          <w:color w:val="000000"/>
          <w:kern w:val="0"/>
          <w:sz w:val="24"/>
          <w:szCs w:val="24"/>
          <w:lang w:eastAsia="en-GB"/>
        </w:rPr>
        <w:t>ending</w:t>
      </w:r>
      <w:r w:rsidR="00B92AD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, with the AGM </w:t>
      </w:r>
      <w:r w:rsidR="00C914C1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taking place on Thursday. </w:t>
      </w:r>
      <w:r w:rsidR="006F587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He stated that it </w:t>
      </w:r>
      <w:r w:rsidR="008B0B01">
        <w:rPr>
          <w:rFonts w:eastAsia="Times New Roman"/>
          <w:color w:val="000000"/>
          <w:kern w:val="0"/>
          <w:sz w:val="24"/>
          <w:szCs w:val="24"/>
          <w:lang w:eastAsia="en-GB"/>
        </w:rPr>
        <w:t>had been an honour and was looking forward to a trip to Buckingham Palace to represent Powys</w:t>
      </w:r>
      <w:r w:rsidR="0083048C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. The highlight of the year was meeting </w:t>
      </w:r>
      <w:r w:rsidR="00615756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members who do so much for their communities </w:t>
      </w:r>
      <w:r w:rsidR="0083048C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and recognising </w:t>
      </w:r>
      <w:r w:rsidR="00615756">
        <w:rPr>
          <w:rFonts w:eastAsia="Times New Roman"/>
          <w:color w:val="000000"/>
          <w:kern w:val="0"/>
          <w:sz w:val="24"/>
          <w:szCs w:val="24"/>
          <w:lang w:eastAsia="en-GB"/>
        </w:rPr>
        <w:t>their efforts.</w:t>
      </w:r>
      <w:r w:rsidR="00810483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proofErr w:type="gramStart"/>
      <w:r w:rsidR="00810483">
        <w:rPr>
          <w:rFonts w:eastAsia="Times New Roman"/>
          <w:color w:val="000000"/>
          <w:kern w:val="0"/>
          <w:sz w:val="24"/>
          <w:szCs w:val="24"/>
          <w:lang w:eastAsia="en-GB"/>
        </w:rPr>
        <w:t>CCllr.J</w:t>
      </w:r>
      <w:r w:rsidR="0013633A">
        <w:rPr>
          <w:rFonts w:eastAsia="Times New Roman"/>
          <w:color w:val="000000"/>
          <w:kern w:val="0"/>
          <w:sz w:val="24"/>
          <w:szCs w:val="24"/>
          <w:lang w:eastAsia="en-GB"/>
        </w:rPr>
        <w:t>.Wilkinson</w:t>
      </w:r>
      <w:proofErr w:type="spellEnd"/>
      <w:proofErr w:type="gramEnd"/>
      <w:r w:rsidR="0013633A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also visited Llandaf</w:t>
      </w:r>
      <w:r w:rsidR="00ED5FE0">
        <w:rPr>
          <w:rFonts w:eastAsia="Times New Roman"/>
          <w:color w:val="000000"/>
          <w:kern w:val="0"/>
          <w:sz w:val="24"/>
          <w:szCs w:val="24"/>
          <w:lang w:eastAsia="en-GB"/>
        </w:rPr>
        <w:t>f Cathedral</w:t>
      </w:r>
      <w:r w:rsidR="00ED5FE0"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 w:rsidR="00CF5093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for the VE Day </w:t>
      </w:r>
      <w:r w:rsidR="00462168">
        <w:rPr>
          <w:rFonts w:eastAsia="Times New Roman"/>
          <w:color w:val="000000"/>
          <w:kern w:val="0"/>
          <w:sz w:val="24"/>
          <w:szCs w:val="24"/>
          <w:lang w:eastAsia="en-GB"/>
        </w:rPr>
        <w:t>Commemoration</w:t>
      </w:r>
      <w:r w:rsidR="00CF5093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to represent Powys and met many </w:t>
      </w:r>
      <w:r w:rsidR="005C1750">
        <w:rPr>
          <w:rFonts w:eastAsia="Times New Roman"/>
          <w:color w:val="000000"/>
          <w:kern w:val="0"/>
          <w:sz w:val="24"/>
          <w:szCs w:val="24"/>
          <w:lang w:eastAsia="en-GB"/>
        </w:rPr>
        <w:t>other councillors from across Wales.</w:t>
      </w:r>
    </w:p>
    <w:p w14:paraId="76649368" w14:textId="2C41DC82" w:rsidR="00DF57BC" w:rsidRDefault="00DF57BC" w:rsidP="006C4C0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The Council AGM is taking place on Thursday, with the resignation </w:t>
      </w:r>
      <w:r w:rsidR="002D0D12">
        <w:rPr>
          <w:rFonts w:eastAsia="Times New Roman"/>
          <w:color w:val="000000"/>
          <w:kern w:val="0"/>
          <w:sz w:val="24"/>
          <w:szCs w:val="24"/>
          <w:lang w:eastAsia="en-GB"/>
        </w:rPr>
        <w:t>of</w:t>
      </w:r>
      <w:r w:rsidR="009A614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the leader</w:t>
      </w:r>
      <w:r w:rsidR="002D0D12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EF58D2">
        <w:rPr>
          <w:rFonts w:eastAsia="Times New Roman"/>
          <w:color w:val="000000"/>
          <w:kern w:val="0"/>
          <w:sz w:val="24"/>
          <w:szCs w:val="24"/>
          <w:lang w:eastAsia="en-GB"/>
        </w:rPr>
        <w:t>James Gibson-</w:t>
      </w:r>
      <w:r w:rsidR="009A6145">
        <w:rPr>
          <w:rFonts w:eastAsia="Times New Roman"/>
          <w:color w:val="000000"/>
          <w:kern w:val="0"/>
          <w:sz w:val="24"/>
          <w:szCs w:val="24"/>
          <w:lang w:eastAsia="en-GB"/>
        </w:rPr>
        <w:t>Watt</w:t>
      </w:r>
      <w:r w:rsidR="005E2AE0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, Jake Berriman is likely to be taking over. </w:t>
      </w:r>
      <w:r w:rsidR="00070B72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Other resignations expected are </w:t>
      </w:r>
      <w:r w:rsidR="004E67A7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David Selby and Gareth Morgan. </w:t>
      </w:r>
      <w:proofErr w:type="gramStart"/>
      <w:r w:rsidR="002F56D4">
        <w:rPr>
          <w:rFonts w:eastAsia="Times New Roman"/>
          <w:color w:val="000000"/>
          <w:kern w:val="0"/>
          <w:sz w:val="24"/>
          <w:szCs w:val="24"/>
          <w:lang w:eastAsia="en-GB"/>
        </w:rPr>
        <w:t>CCllr</w:t>
      </w:r>
      <w:r w:rsidR="00741A62">
        <w:rPr>
          <w:rFonts w:eastAsia="Times New Roman"/>
          <w:color w:val="000000"/>
          <w:kern w:val="0"/>
          <w:sz w:val="24"/>
          <w:szCs w:val="24"/>
          <w:lang w:eastAsia="en-GB"/>
        </w:rPr>
        <w:t>.J.Wilkinson</w:t>
      </w:r>
      <w:proofErr w:type="gramEnd"/>
      <w:r w:rsidR="00741A62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will be handing over the position of Chair to </w:t>
      </w:r>
      <w:r w:rsidR="003A345C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William Powell and </w:t>
      </w:r>
      <w:r w:rsidR="006F3F8D">
        <w:rPr>
          <w:rFonts w:eastAsia="Times New Roman"/>
          <w:color w:val="000000"/>
          <w:kern w:val="0"/>
          <w:sz w:val="24"/>
          <w:szCs w:val="24"/>
          <w:lang w:eastAsia="en-GB"/>
        </w:rPr>
        <w:t>Geoff Morgan will take up the position of Vice Chair</w:t>
      </w:r>
      <w:r w:rsidR="00785E44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and Danny Bebb as Assistant </w:t>
      </w:r>
      <w:r w:rsidR="0069701B">
        <w:rPr>
          <w:rFonts w:eastAsia="Times New Roman"/>
          <w:color w:val="000000"/>
          <w:kern w:val="0"/>
          <w:sz w:val="24"/>
          <w:szCs w:val="24"/>
          <w:lang w:eastAsia="en-GB"/>
        </w:rPr>
        <w:t>Vice Chair.</w:t>
      </w:r>
    </w:p>
    <w:p w14:paraId="3CA77F9F" w14:textId="3EA2E75C" w:rsidR="0069701B" w:rsidRDefault="00A86A4E" w:rsidP="006C4C0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lastRenderedPageBreak/>
        <w:t>C</w:t>
      </w:r>
      <w:r w:rsidR="002F56D4">
        <w:rPr>
          <w:rFonts w:eastAsia="Times New Roman"/>
          <w:color w:val="000000"/>
          <w:kern w:val="0"/>
          <w:sz w:val="24"/>
          <w:szCs w:val="24"/>
          <w:lang w:eastAsia="en-GB"/>
        </w:rPr>
        <w:t>Cllr</w:t>
      </w:r>
      <w:proofErr w:type="spellEnd"/>
      <w:r w:rsidR="002F56D4">
        <w:rPr>
          <w:rFonts w:eastAsia="Times New Roman"/>
          <w:color w:val="000000"/>
          <w:kern w:val="0"/>
          <w:sz w:val="24"/>
          <w:szCs w:val="24"/>
          <w:lang w:eastAsia="en-GB"/>
        </w:rPr>
        <w:t>. J Wilkinson stated that his chosen charity was the Lingen Davies Fund.</w:t>
      </w:r>
    </w:p>
    <w:p w14:paraId="34C1627E" w14:textId="2323CDBE" w:rsidR="002F56D4" w:rsidRDefault="002F56D4" w:rsidP="006C4C0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Cllr.C.Williams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congratulated </w:t>
      </w: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CCllr.J.Wilkinson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for his time in office as the Council Chair.</w:t>
      </w:r>
    </w:p>
    <w:p w14:paraId="2A640442" w14:textId="77777777" w:rsidR="006258FD" w:rsidRPr="006258FD" w:rsidRDefault="006258FD" w:rsidP="006258FD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7DC0EDAA" w14:textId="77777777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Correspondence</w:t>
      </w:r>
    </w:p>
    <w:p w14:paraId="7227D090" w14:textId="2385ABF3" w:rsidR="007A589F" w:rsidRDefault="004B7A62" w:rsidP="006172D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None received</w:t>
      </w:r>
    </w:p>
    <w:p w14:paraId="19EBD57D" w14:textId="77777777" w:rsidR="006814B4" w:rsidRPr="0042425E" w:rsidRDefault="006814B4" w:rsidP="0042425E">
      <w:p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4B21F537" w14:textId="77777777" w:rsidR="00650DEF" w:rsidRPr="00650DEF" w:rsidRDefault="00650DEF" w:rsidP="00650DE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650DEF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Finance</w:t>
      </w:r>
    </w:p>
    <w:p w14:paraId="0E05615E" w14:textId="6572946B" w:rsidR="001C60F4" w:rsidRPr="00D810BB" w:rsidRDefault="001C60F4" w:rsidP="008240E4">
      <w:pPr>
        <w:suppressAutoHyphens w:val="0"/>
        <w:autoSpaceDN/>
        <w:spacing w:after="0" w:line="240" w:lineRule="auto"/>
        <w:divId w:val="1266771670"/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>outgoing;</w:t>
      </w:r>
      <w:proofErr w:type="gramEnd"/>
    </w:p>
    <w:p w14:paraId="58FF0290" w14:textId="702DA168" w:rsidR="00970C2C" w:rsidRPr="00D810BB" w:rsidRDefault="001C60F4" w:rsidP="00970C2C">
      <w:pPr>
        <w:suppressAutoHyphens w:val="0"/>
        <w:autoSpaceDN/>
        <w:spacing w:after="0" w:line="240" w:lineRule="auto"/>
        <w:divId w:val="1058671755"/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>HMRC</w:t>
      </w:r>
      <w:r w:rsid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 xml:space="preserve"> £57.40</w:t>
      </w:r>
    </w:p>
    <w:p w14:paraId="1092055D" w14:textId="1737EC68" w:rsidR="00970C2C" w:rsidRPr="00D810BB" w:rsidRDefault="001C60F4" w:rsidP="00970C2C">
      <w:pPr>
        <w:suppressAutoHyphens w:val="0"/>
        <w:autoSpaceDN/>
        <w:spacing w:after="0" w:line="240" w:lineRule="auto"/>
        <w:divId w:val="1058671755"/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>Clerks Wages &amp; Expenses</w:t>
      </w:r>
      <w:r w:rsid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 xml:space="preserve"> £235.35</w:t>
      </w:r>
    </w:p>
    <w:p w14:paraId="59E8DD0F" w14:textId="57751E95" w:rsidR="001C60F4" w:rsidRPr="00D810BB" w:rsidRDefault="001C60F4" w:rsidP="00970C2C">
      <w:pPr>
        <w:suppressAutoHyphens w:val="0"/>
        <w:autoSpaceDN/>
        <w:spacing w:after="0" w:line="240" w:lineRule="auto"/>
        <w:divId w:val="1058671755"/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>Town Council – Library Contribution £123.00</w:t>
      </w:r>
    </w:p>
    <w:p w14:paraId="55757E3C" w14:textId="185CA7DB" w:rsidR="001C60F4" w:rsidRPr="00D810BB" w:rsidRDefault="001C60F4" w:rsidP="00970C2C">
      <w:pPr>
        <w:suppressAutoHyphens w:val="0"/>
        <w:autoSpaceDN/>
        <w:spacing w:after="0" w:line="240" w:lineRule="auto"/>
        <w:divId w:val="909533964"/>
        <w:rPr>
          <w:rFonts w:ascii="-webkit-standard" w:eastAsia="Times New Roman" w:hAnsi="-webkit-standard"/>
          <w:color w:val="FF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>Powys Luxury Loo’s - Servicing of disabled unit at Llangyniew Church £222.00</w:t>
      </w:r>
      <w:r w:rsid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 xml:space="preserve"> – </w:t>
      </w:r>
      <w:r w:rsidR="00D810BB">
        <w:rPr>
          <w:rFonts w:ascii="-webkit-standard" w:eastAsia="Times New Roman" w:hAnsi="-webkit-standard"/>
          <w:color w:val="FF0000"/>
          <w:kern w:val="0"/>
          <w:sz w:val="24"/>
          <w:szCs w:val="24"/>
          <w:lang w:eastAsia="en-GB"/>
        </w:rPr>
        <w:t xml:space="preserve">Clerk to query this invoice as Llangyniew Church have already paid </w:t>
      </w:r>
      <w:r w:rsidR="0016359B">
        <w:rPr>
          <w:rFonts w:ascii="-webkit-standard" w:eastAsia="Times New Roman" w:hAnsi="-webkit-standard"/>
          <w:color w:val="FF0000"/>
          <w:kern w:val="0"/>
          <w:sz w:val="24"/>
          <w:szCs w:val="24"/>
          <w:lang w:eastAsia="en-GB"/>
        </w:rPr>
        <w:t>an invoice for the toilet.</w:t>
      </w:r>
    </w:p>
    <w:p w14:paraId="1778B252" w14:textId="0AAC2C55" w:rsidR="001C60F4" w:rsidRPr="00D810BB" w:rsidRDefault="001C60F4" w:rsidP="00970C2C">
      <w:pPr>
        <w:suppressAutoHyphens w:val="0"/>
        <w:autoSpaceDN/>
        <w:spacing w:after="0" w:line="240" w:lineRule="auto"/>
        <w:divId w:val="1709335165"/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color w:val="000000"/>
          <w:kern w:val="0"/>
          <w:sz w:val="24"/>
          <w:szCs w:val="24"/>
          <w:lang w:eastAsia="en-GB"/>
        </w:rPr>
        <w:t>Andrews Catering – Catering for One Voice Wales meeting £340.00</w:t>
      </w:r>
    </w:p>
    <w:p w14:paraId="0C5DA432" w14:textId="59D4671C" w:rsidR="001C60F4" w:rsidRPr="00D810BB" w:rsidRDefault="001C60F4" w:rsidP="00970C2C">
      <w:pPr>
        <w:suppressAutoHyphens w:val="0"/>
        <w:autoSpaceDN/>
        <w:spacing w:after="0" w:line="240" w:lineRule="auto"/>
        <w:divId w:val="1805808085"/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>Incoming;</w:t>
      </w:r>
      <w:proofErr w:type="gramEnd"/>
    </w:p>
    <w:p w14:paraId="7F70D2AC" w14:textId="77777777" w:rsidR="001C60F4" w:rsidRPr="00D810BB" w:rsidRDefault="001C60F4" w:rsidP="0034660A">
      <w:pPr>
        <w:pStyle w:val="ListParagraph"/>
        <w:suppressAutoHyphens w:val="0"/>
        <w:autoSpaceDN/>
        <w:spacing w:after="0" w:line="240" w:lineRule="auto"/>
        <w:ind w:firstLine="360"/>
        <w:divId w:val="1716617009"/>
        <w:rPr>
          <w:rFonts w:ascii="-webkit-standard" w:eastAsiaTheme="minorEastAsia" w:hAnsi="-webkit-standard" w:hint="eastAsia"/>
          <w:i/>
          <w:iCs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Theme="minorEastAsia" w:hAnsi="-webkit-standard"/>
          <w:i/>
          <w:iCs/>
          <w:color w:val="000000"/>
          <w:kern w:val="0"/>
          <w:sz w:val="24"/>
          <w:szCs w:val="24"/>
          <w:lang w:eastAsia="en-GB"/>
        </w:rPr>
        <w:t>Interest - £12.15</w:t>
      </w:r>
    </w:p>
    <w:p w14:paraId="264F1FC0" w14:textId="336A2FC5" w:rsidR="001C60F4" w:rsidRPr="00D810BB" w:rsidRDefault="001C60F4" w:rsidP="0034660A">
      <w:pPr>
        <w:suppressAutoHyphens w:val="0"/>
        <w:autoSpaceDN/>
        <w:spacing w:after="0" w:line="240" w:lineRule="auto"/>
        <w:divId w:val="401030644"/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 xml:space="preserve">Account </w:t>
      </w:r>
      <w:proofErr w:type="gramStart"/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>Balances;</w:t>
      </w:r>
      <w:proofErr w:type="gramEnd"/>
      <w:r w:rsidRPr="00D810BB">
        <w:rPr>
          <w:rFonts w:ascii="-webkit-standard" w:eastAsia="Times New Roman" w:hAnsi="-webkit-standard"/>
          <w:b/>
          <w:bCs/>
          <w:color w:val="000000"/>
          <w:kern w:val="0"/>
          <w:sz w:val="24"/>
          <w:szCs w:val="24"/>
          <w:lang w:eastAsia="en-GB"/>
        </w:rPr>
        <w:t> </w:t>
      </w:r>
    </w:p>
    <w:p w14:paraId="4481C79D" w14:textId="77777777" w:rsidR="001C60F4" w:rsidRPr="00D810BB" w:rsidRDefault="001C60F4" w:rsidP="0034660A">
      <w:pPr>
        <w:pStyle w:val="ListParagraph"/>
        <w:suppressAutoHyphens w:val="0"/>
        <w:autoSpaceDN/>
        <w:spacing w:after="0" w:line="240" w:lineRule="auto"/>
        <w:ind w:firstLine="360"/>
        <w:divId w:val="1716617009"/>
        <w:rPr>
          <w:rFonts w:ascii="-webkit-standard" w:eastAsiaTheme="minorEastAsia" w:hAnsi="-webkit-standard" w:hint="eastAsia"/>
          <w:i/>
          <w:iCs/>
          <w:color w:val="000000"/>
          <w:kern w:val="0"/>
          <w:sz w:val="24"/>
          <w:szCs w:val="24"/>
          <w:lang w:eastAsia="en-GB"/>
        </w:rPr>
      </w:pPr>
      <w:r w:rsidRPr="00D810BB">
        <w:rPr>
          <w:rFonts w:ascii="-webkit-standard" w:eastAsiaTheme="minorEastAsia" w:hAnsi="-webkit-standard"/>
          <w:i/>
          <w:iCs/>
          <w:color w:val="000000"/>
          <w:kern w:val="0"/>
          <w:sz w:val="24"/>
          <w:szCs w:val="24"/>
          <w:lang w:eastAsia="en-GB"/>
        </w:rPr>
        <w:t>Current; £8,387.51(08/05/2025)</w:t>
      </w:r>
    </w:p>
    <w:p w14:paraId="41D3BB16" w14:textId="77777777" w:rsidR="001C60F4" w:rsidRPr="0034660A" w:rsidRDefault="001C60F4" w:rsidP="0034660A">
      <w:pPr>
        <w:suppressAutoHyphens w:val="0"/>
        <w:autoSpaceDN/>
        <w:spacing w:after="0" w:line="240" w:lineRule="auto"/>
        <w:ind w:left="360" w:firstLine="720"/>
        <w:divId w:val="1716617009"/>
        <w:rPr>
          <w:rFonts w:ascii="-webkit-standard" w:eastAsiaTheme="minorEastAsia" w:hAnsi="-webkit-standard" w:hint="eastAsia"/>
          <w:i/>
          <w:iCs/>
          <w:color w:val="000000"/>
          <w:kern w:val="0"/>
          <w:sz w:val="18"/>
          <w:szCs w:val="18"/>
          <w:lang w:eastAsia="en-GB"/>
        </w:rPr>
      </w:pPr>
      <w:r w:rsidRPr="00D810BB">
        <w:rPr>
          <w:rFonts w:ascii="-webkit-standard" w:eastAsiaTheme="minorEastAsia" w:hAnsi="-webkit-standard"/>
          <w:i/>
          <w:iCs/>
          <w:color w:val="000000"/>
          <w:kern w:val="0"/>
          <w:sz w:val="24"/>
          <w:szCs w:val="24"/>
          <w:lang w:eastAsia="en-GB"/>
        </w:rPr>
        <w:t>Deposit; £8,139.60 (08/05/2025)</w:t>
      </w:r>
    </w:p>
    <w:p w14:paraId="2F66D7E7" w14:textId="0FBAD837" w:rsidR="00C05BA7" w:rsidRDefault="00C05BA7" w:rsidP="00C05BA7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</w:p>
    <w:p w14:paraId="035E3CC7" w14:textId="77777777" w:rsidR="001935D6" w:rsidRPr="00650DEF" w:rsidRDefault="001935D6" w:rsidP="00650DEF">
      <w:pPr>
        <w:spacing w:after="0" w:line="240" w:lineRule="auto"/>
        <w:ind w:firstLine="360"/>
        <w:jc w:val="both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</w:p>
    <w:p w14:paraId="0892A7E6" w14:textId="60E7D672" w:rsidR="00810535" w:rsidRPr="007F3EE0" w:rsidRDefault="00810535" w:rsidP="00810535">
      <w:pPr>
        <w:spacing w:after="0" w:line="240" w:lineRule="auto"/>
        <w:ind w:firstLine="360"/>
        <w:jc w:val="both"/>
        <w:textAlignment w:val="baseline"/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</w:pPr>
      <w:r w:rsidRPr="007F3EE0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All payments were resolved</w:t>
      </w:r>
      <w:r w:rsidR="0016359B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 xml:space="preserve"> apart from the payment to Powys Luxury Loos.</w:t>
      </w:r>
    </w:p>
    <w:p w14:paraId="26766FCE" w14:textId="200C9B76" w:rsidR="00810535" w:rsidRPr="0072439F" w:rsidRDefault="00810535" w:rsidP="0072439F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69E6261B" w14:textId="77777777" w:rsidR="00810535" w:rsidRDefault="00810535" w:rsidP="00810535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2B3EF545" w14:textId="1D2796C6" w:rsidR="00E553EF" w:rsidRPr="00E553EF" w:rsidRDefault="002C566B" w:rsidP="00E553EF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Highways</w:t>
      </w:r>
    </w:p>
    <w:p w14:paraId="75A3F95E" w14:textId="24BEF599" w:rsidR="00BC6F78" w:rsidRDefault="008E2DE4" w:rsidP="00BC6F7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The </w:t>
      </w:r>
      <w:proofErr w:type="gramStart"/>
      <w:r w:rsidR="00F86D38">
        <w:rPr>
          <w:rFonts w:eastAsia="Times New Roman"/>
          <w:color w:val="000000"/>
          <w:kern w:val="0"/>
          <w:sz w:val="24"/>
          <w:szCs w:val="24"/>
          <w:lang w:eastAsia="en-GB"/>
        </w:rPr>
        <w:t>pot hole</w:t>
      </w:r>
      <w:proofErr w:type="gramEnd"/>
      <w:r w:rsidR="00F86D3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on the way out of </w:t>
      </w:r>
      <w:proofErr w:type="spellStart"/>
      <w:r w:rsidR="00F86D38">
        <w:rPr>
          <w:rFonts w:eastAsia="Times New Roman"/>
          <w:color w:val="000000"/>
          <w:kern w:val="0"/>
          <w:sz w:val="24"/>
          <w:szCs w:val="24"/>
          <w:lang w:eastAsia="en-GB"/>
        </w:rPr>
        <w:t>Pontrobert</w:t>
      </w:r>
      <w:proofErr w:type="spellEnd"/>
      <w:r w:rsidR="00F86D3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has been filled</w:t>
      </w:r>
      <w:r w:rsidR="00384BB8">
        <w:rPr>
          <w:rFonts w:eastAsia="Times New Roman"/>
          <w:color w:val="000000"/>
          <w:kern w:val="0"/>
          <w:sz w:val="24"/>
          <w:szCs w:val="24"/>
          <w:lang w:eastAsia="en-GB"/>
        </w:rPr>
        <w:t>, along with the one on the B4382.</w:t>
      </w:r>
    </w:p>
    <w:p w14:paraId="449A080A" w14:textId="2DEE33EE" w:rsidR="00A612FA" w:rsidRDefault="00A612FA" w:rsidP="00BC6F7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>T</w:t>
      </w:r>
      <w:r w:rsidR="006A5F2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he following </w:t>
      </w:r>
      <w:proofErr w:type="gramStart"/>
      <w:r w:rsidR="006A5F2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pot </w:t>
      </w:r>
      <w:r w:rsidR="003008DF">
        <w:rPr>
          <w:rFonts w:eastAsia="Times New Roman"/>
          <w:color w:val="000000"/>
          <w:kern w:val="0"/>
          <w:sz w:val="24"/>
          <w:szCs w:val="24"/>
          <w:lang w:eastAsia="en-GB"/>
        </w:rPr>
        <w:t>holes</w:t>
      </w:r>
      <w:proofErr w:type="gramEnd"/>
      <w:r w:rsidR="003008D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need to be reported:</w:t>
      </w:r>
    </w:p>
    <w:p w14:paraId="23181308" w14:textId="00BF53AD" w:rsidR="003008DF" w:rsidRDefault="003008DF" w:rsidP="003008DF">
      <w:pPr>
        <w:spacing w:after="0" w:line="240" w:lineRule="auto"/>
        <w:ind w:left="21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Two on the </w:t>
      </w: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Henllan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road just up from </w:t>
      </w: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Banwy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Fuels</w:t>
      </w:r>
    </w:p>
    <w:p w14:paraId="7818848C" w14:textId="4E0965F9" w:rsidR="003008DF" w:rsidRDefault="008D30E2" w:rsidP="003008DF">
      <w:pPr>
        <w:spacing w:after="0" w:line="240" w:lineRule="auto"/>
        <w:ind w:left="21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Ty Mawr road</w:t>
      </w:r>
    </w:p>
    <w:p w14:paraId="7F423B7C" w14:textId="1B1D4234" w:rsidR="008D30E2" w:rsidRDefault="008D30E2" w:rsidP="003008DF">
      <w:pPr>
        <w:spacing w:after="0" w:line="240" w:lineRule="auto"/>
        <w:ind w:left="21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Large hole </w:t>
      </w:r>
      <w:r w:rsidR="00391693">
        <w:rPr>
          <w:rFonts w:eastAsia="Times New Roman"/>
          <w:color w:val="000000"/>
          <w:kern w:val="0"/>
          <w:sz w:val="24"/>
          <w:szCs w:val="24"/>
          <w:lang w:eastAsia="en-GB"/>
        </w:rPr>
        <w:t>in gateway between the crossroads where the B4382 and the A</w:t>
      </w:r>
      <w:r w:rsidR="002603EB">
        <w:rPr>
          <w:rFonts w:eastAsia="Times New Roman"/>
          <w:color w:val="000000"/>
          <w:kern w:val="0"/>
          <w:sz w:val="24"/>
          <w:szCs w:val="24"/>
          <w:lang w:eastAsia="en-GB"/>
        </w:rPr>
        <w:t>495 meet</w:t>
      </w:r>
      <w:r w:rsidR="00752EB2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(Tan House)</w:t>
      </w:r>
      <w:r w:rsidR="002603EB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and Peniel Chapel</w:t>
      </w:r>
    </w:p>
    <w:p w14:paraId="214099CD" w14:textId="157D4F08" w:rsidR="00752EB2" w:rsidRDefault="00024C05" w:rsidP="003008DF">
      <w:pPr>
        <w:spacing w:after="0" w:line="240" w:lineRule="auto"/>
        <w:ind w:left="21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Pencaedu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bank – has been repaired on numerous occasions, with the repairs only lasting a short time.</w:t>
      </w:r>
    </w:p>
    <w:p w14:paraId="5316355E" w14:textId="394F61C1" w:rsidR="00024C05" w:rsidRPr="003008DF" w:rsidRDefault="00E80EBA" w:rsidP="003008DF">
      <w:pPr>
        <w:spacing w:after="0" w:line="240" w:lineRule="auto"/>
        <w:ind w:left="21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Sarnhir Bank</w:t>
      </w:r>
    </w:p>
    <w:p w14:paraId="29959260" w14:textId="1A91AD18" w:rsidR="00BC6F78" w:rsidRPr="00BC6F78" w:rsidRDefault="00E80EBA" w:rsidP="00BC6F7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Cllr.B.Thomas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asked if </w:t>
      </w: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CCllr.J.Wilkinson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has seen a list of the works required. He stated that there is a </w:t>
      </w: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list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but it was not ranked in any order.</w:t>
      </w:r>
    </w:p>
    <w:p w14:paraId="596106B0" w14:textId="15C8063A" w:rsidR="0069259C" w:rsidRPr="00810535" w:rsidRDefault="0069259C" w:rsidP="00810535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6470725B" w14:textId="6D0057EE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Planning</w:t>
      </w:r>
    </w:p>
    <w:p w14:paraId="21CBE078" w14:textId="535A653A" w:rsidR="003C58F8" w:rsidRPr="003C58F8" w:rsidRDefault="003C58F8" w:rsidP="003C58F8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3AC6EB65" w14:textId="6A05D0A1" w:rsidR="00FA3177" w:rsidRDefault="00E44A65" w:rsidP="00FA3177">
      <w:pPr>
        <w:spacing w:after="0" w:line="240" w:lineRule="auto"/>
        <w:ind w:firstLine="360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None</w:t>
      </w:r>
    </w:p>
    <w:p w14:paraId="02EC7938" w14:textId="77777777" w:rsidR="00FA3177" w:rsidRPr="00912D7B" w:rsidRDefault="00FA3177" w:rsidP="00912D7B">
      <w:pPr>
        <w:spacing w:after="0" w:line="240" w:lineRule="auto"/>
        <w:ind w:firstLine="360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6E84A2CE" w14:textId="77777777" w:rsidR="009244E6" w:rsidRDefault="009244E6" w:rsidP="009244E6">
      <w:p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0A6E620F" w14:textId="77777777" w:rsidR="009244E6" w:rsidRPr="009244E6" w:rsidRDefault="009244E6" w:rsidP="009244E6">
      <w:p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6730C9CD" w14:textId="53CF2775" w:rsidR="00226ED2" w:rsidRDefault="00D525A4" w:rsidP="00F23F9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lastRenderedPageBreak/>
        <w:t>Draft Press Release</w:t>
      </w:r>
    </w:p>
    <w:p w14:paraId="29928504" w14:textId="430B3D02" w:rsidR="00E553EF" w:rsidRDefault="00007C65" w:rsidP="006B4C84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To add to the previous press release </w:t>
      </w:r>
      <w:r w:rsidR="001718A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from the April meeting – express that </w:t>
      </w:r>
      <w:r w:rsidR="001C4EFE">
        <w:rPr>
          <w:rFonts w:eastAsia="Times New Roman"/>
          <w:color w:val="000000"/>
          <w:kern w:val="0"/>
          <w:sz w:val="24"/>
          <w:szCs w:val="24"/>
          <w:lang w:eastAsia="en-GB"/>
        </w:rPr>
        <w:t>many</w:t>
      </w:r>
      <w:r w:rsidR="001718A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potholes </w:t>
      </w:r>
      <w:r w:rsidR="00C36D82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are to be reported yet again and that the Council is extremely disappointed with the condition of the roads. </w:t>
      </w:r>
      <w:r w:rsidR="001C4EFE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They are also disappointed that when repairs take place </w:t>
      </w:r>
      <w:r w:rsidR="00C42D73">
        <w:rPr>
          <w:rFonts w:eastAsia="Times New Roman"/>
          <w:color w:val="000000"/>
          <w:kern w:val="0"/>
          <w:sz w:val="24"/>
          <w:szCs w:val="24"/>
          <w:lang w:eastAsia="en-GB"/>
        </w:rPr>
        <w:t>they are carried out to such a poor standard that the repairs do not last.</w:t>
      </w:r>
    </w:p>
    <w:p w14:paraId="25D5E9BA" w14:textId="77777777" w:rsidR="0075167C" w:rsidRPr="006B4C84" w:rsidRDefault="0075167C" w:rsidP="006B4C84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5F9E8A9C" w14:textId="715A8878" w:rsidR="00226ED2" w:rsidRPr="00226ED2" w:rsidRDefault="00226ED2" w:rsidP="00226E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To confirm the Council Meeting to be held </w:t>
      </w:r>
      <w:proofErr w:type="gramStart"/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in;  </w:t>
      </w:r>
      <w:r w:rsidR="0095321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Llangyniew</w:t>
      </w:r>
      <w:proofErr w:type="gramEnd"/>
      <w:r w:rsidR="0095321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Church</w:t>
      </w: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on Tuesday 1</w:t>
      </w:r>
      <w:r w:rsidR="00BF664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7</w:t>
      </w:r>
      <w:r w:rsidR="00BF6647" w:rsidRPr="00BF6647">
        <w:rPr>
          <w:rFonts w:eastAsia="Times New Roman"/>
          <w:b/>
          <w:bCs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BF664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June</w:t>
      </w: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at </w:t>
      </w:r>
      <w:r w:rsidR="006E7051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7:30</w:t>
      </w: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pm.</w:t>
      </w:r>
    </w:p>
    <w:p w14:paraId="088A378F" w14:textId="77777777" w:rsidR="005E4422" w:rsidRDefault="005E4422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5AC8346A" w14:textId="7A678E30" w:rsidR="00BB416D" w:rsidRDefault="005D1063" w:rsidP="005A2837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Meeting closed </w:t>
      </w:r>
      <w:r w:rsidR="006E7051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8</w:t>
      </w:r>
      <w:r w:rsidR="00B7413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.</w:t>
      </w:r>
      <w:r w:rsidR="00BF664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17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pm.</w:t>
      </w:r>
    </w:p>
    <w:p w14:paraId="0BA0ADF9" w14:textId="77777777" w:rsidR="00891F9A" w:rsidRDefault="00891F9A" w:rsidP="005A2837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3B7DDC35" w14:textId="77777777" w:rsidR="00891F9A" w:rsidRDefault="00891F9A" w:rsidP="005A2837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49660EC6" w14:textId="77777777" w:rsidR="00891F9A" w:rsidRDefault="00891F9A" w:rsidP="005A2837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090C3B37" w14:textId="77777777" w:rsidR="00891F9A" w:rsidRDefault="00891F9A" w:rsidP="007F55A3">
      <w:pPr>
        <w:spacing w:line="240" w:lineRule="auto"/>
        <w:jc w:val="center"/>
        <w:rPr>
          <w:rFonts w:eastAsia="Times New Roman"/>
          <w:color w:val="008000"/>
          <w:kern w:val="0"/>
          <w:sz w:val="36"/>
          <w:szCs w:val="36"/>
          <w:lang w:eastAsia="en-GB"/>
        </w:rPr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3548742A" w14:textId="5AE06DCC" w:rsidR="00891F9A" w:rsidRDefault="00891F9A" w:rsidP="007F55A3">
      <w:pPr>
        <w:spacing w:line="240" w:lineRule="auto"/>
        <w:jc w:val="center"/>
      </w:pPr>
      <w:r>
        <w:t xml:space="preserve">Minutes of the </w:t>
      </w:r>
      <w:r w:rsidR="00482C91">
        <w:t>AGM</w:t>
      </w:r>
      <w:r>
        <w:t xml:space="preserve"> held on </w:t>
      </w:r>
    </w:p>
    <w:p w14:paraId="379D382A" w14:textId="236798FE" w:rsidR="00891F9A" w:rsidRDefault="00891F9A" w:rsidP="007F55A3">
      <w:pPr>
        <w:spacing w:line="240" w:lineRule="auto"/>
        <w:jc w:val="center"/>
      </w:pPr>
      <w:r>
        <w:t>Tuesday 13</w:t>
      </w:r>
      <w:r w:rsidRPr="00DA356D">
        <w:rPr>
          <w:vertAlign w:val="superscript"/>
        </w:rPr>
        <w:t>th</w:t>
      </w:r>
      <w:r>
        <w:t xml:space="preserve"> May 2025 at 7:</w:t>
      </w:r>
      <w:r w:rsidR="00482C91">
        <w:t>30</w:t>
      </w:r>
      <w:r>
        <w:t>pm at Llangyniew Church</w:t>
      </w:r>
    </w:p>
    <w:p w14:paraId="258072FC" w14:textId="77777777" w:rsidR="00891F9A" w:rsidRDefault="00891F9A" w:rsidP="007F55A3">
      <w:pPr>
        <w:spacing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b/>
          <w:bCs/>
        </w:rPr>
        <w:t xml:space="preserve">Present; </w:t>
      </w:r>
      <w:proofErr w:type="gramStart"/>
      <w:r>
        <w:rPr>
          <w:b/>
          <w:bCs/>
        </w:rPr>
        <w:t>Cllr.C.Williams</w:t>
      </w:r>
      <w:proofErr w:type="gramEnd"/>
      <w:r>
        <w:rPr>
          <w:b/>
          <w:bCs/>
        </w:rPr>
        <w:t xml:space="preserve">, </w:t>
      </w:r>
      <w:proofErr w:type="gramStart"/>
      <w:r>
        <w:rPr>
          <w:b/>
          <w:bCs/>
        </w:rPr>
        <w:t>Cllr.T.Isaac</w:t>
      </w:r>
      <w:proofErr w:type="gramEnd"/>
      <w:r>
        <w:rPr>
          <w:b/>
          <w:bCs/>
        </w:rPr>
        <w:t xml:space="preserve">, </w:t>
      </w:r>
      <w:proofErr w:type="gramStart"/>
      <w:r>
        <w:rPr>
          <w:b/>
          <w:bCs/>
        </w:rPr>
        <w:t>Cllr.B.Thomas</w:t>
      </w:r>
      <w:proofErr w:type="gramEnd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, </w:t>
      </w:r>
      <w:proofErr w:type="gramStart"/>
      <w:r>
        <w:rPr>
          <w:b/>
          <w:bCs/>
        </w:rPr>
        <w:t>Cllr.B.Humphreys</w:t>
      </w:r>
      <w:proofErr w:type="gramEnd"/>
      <w:r>
        <w:rPr>
          <w:b/>
          <w:bCs/>
        </w:rPr>
        <w:t>,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4BC7EB36" w14:textId="21DDF80D" w:rsidR="00891F9A" w:rsidRPr="00DE1C8E" w:rsidRDefault="00891F9A" w:rsidP="007F55A3">
      <w:pPr>
        <w:spacing w:line="240" w:lineRule="auto"/>
        <w:rPr>
          <w:rFonts w:eastAsia="Times New Roman"/>
          <w:b/>
          <w:bCs/>
          <w:color w:val="000000"/>
          <w:kern w:val="0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                 </w:t>
      </w:r>
      <w:proofErr w:type="spellStart"/>
      <w:r w:rsidRPr="00DE1C8E">
        <w:rPr>
          <w:rFonts w:eastAsia="Times New Roman"/>
          <w:b/>
          <w:bCs/>
          <w:color w:val="000000"/>
          <w:kern w:val="0"/>
          <w:lang w:eastAsia="en-GB"/>
        </w:rPr>
        <w:t>CCllr</w:t>
      </w:r>
      <w:proofErr w:type="spellEnd"/>
      <w:r w:rsidRPr="00DE1C8E">
        <w:rPr>
          <w:rFonts w:eastAsia="Times New Roman"/>
          <w:b/>
          <w:bCs/>
          <w:color w:val="000000"/>
          <w:kern w:val="0"/>
          <w:lang w:eastAsia="en-GB"/>
        </w:rPr>
        <w:t>. J. Wilkinson</w:t>
      </w:r>
      <w:r w:rsidR="00DE1C8E">
        <w:rPr>
          <w:rFonts w:eastAsia="Times New Roman"/>
          <w:b/>
          <w:bCs/>
          <w:color w:val="000000"/>
          <w:kern w:val="0"/>
          <w:lang w:eastAsia="en-GB"/>
        </w:rPr>
        <w:t>, 2 members of the public</w:t>
      </w:r>
    </w:p>
    <w:p w14:paraId="4F976343" w14:textId="77777777" w:rsidR="00891F9A" w:rsidRDefault="00891F9A" w:rsidP="00891F9A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Apologies </w:t>
      </w:r>
    </w:p>
    <w:p w14:paraId="36E84E2F" w14:textId="7DC7E9B6" w:rsidR="00891F9A" w:rsidRDefault="00891F9A" w:rsidP="005A2837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proofErr w:type="gramStart"/>
      <w:r>
        <w:rPr>
          <w:b/>
          <w:bCs/>
        </w:rPr>
        <w:t>Cllr.G.Watkins,  Cllr.M</w:t>
      </w:r>
      <w:proofErr w:type="gramEnd"/>
      <w:r>
        <w:rPr>
          <w:b/>
          <w:bCs/>
        </w:rPr>
        <w:t xml:space="preserve">.Watkins, </w:t>
      </w:r>
      <w:proofErr w:type="gramStart"/>
      <w:r>
        <w:rPr>
          <w:b/>
          <w:bCs/>
        </w:rPr>
        <w:t>Cllr.N.Williams</w:t>
      </w:r>
      <w:proofErr w:type="gramEnd"/>
      <w:r>
        <w:rPr>
          <w:b/>
          <w:bCs/>
        </w:rPr>
        <w:t xml:space="preserve">, </w:t>
      </w:r>
      <w:proofErr w:type="gramStart"/>
      <w:r w:rsidRP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Cllr.D.Evans</w:t>
      </w:r>
      <w:proofErr w:type="gramEnd"/>
    </w:p>
    <w:p w14:paraId="1F19AA66" w14:textId="77777777" w:rsidR="00EC0BF3" w:rsidRDefault="00EC0BF3" w:rsidP="005A2837">
      <w:pPr>
        <w:pStyle w:val="ListParagraph"/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</w:p>
    <w:p w14:paraId="53642AA6" w14:textId="363C28E3" w:rsidR="00EC0BF3" w:rsidRDefault="00EC0BF3" w:rsidP="00EC0BF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0773A1C0" w14:textId="23EDCAA0" w:rsidR="00251F37" w:rsidRPr="00AC7DFC" w:rsidRDefault="00251F37" w:rsidP="00251F37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AC7DFC">
        <w:rPr>
          <w:rFonts w:eastAsia="Times New Roman"/>
          <w:color w:val="000000"/>
          <w:kern w:val="0"/>
          <w:sz w:val="24"/>
          <w:szCs w:val="24"/>
          <w:lang w:eastAsia="en-GB"/>
        </w:rPr>
        <w:t>None</w:t>
      </w:r>
    </w:p>
    <w:p w14:paraId="05B8DCD8" w14:textId="793FF122" w:rsidR="00F45AA8" w:rsidRDefault="00F45AA8" w:rsidP="00EC0BF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Appointment of Chairperson</w:t>
      </w:r>
    </w:p>
    <w:p w14:paraId="48353C43" w14:textId="48F00E37" w:rsidR="00AC7DFC" w:rsidRPr="00AC7DFC" w:rsidRDefault="00AC7DFC" w:rsidP="00AC7DFC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Cllr.C.Willliams</w:t>
      </w:r>
      <w:proofErr w:type="spellEnd"/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accepted the position to remain as the Chairperson for one more year but stressed that this would be her final year</w:t>
      </w:r>
      <w:r w:rsidR="00CE7358"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</w:p>
    <w:p w14:paraId="54C84864" w14:textId="75821347" w:rsidR="00F45AA8" w:rsidRDefault="00F45AA8" w:rsidP="00EC0BF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Appointment 0f </w:t>
      </w:r>
      <w:r w:rsidR="00AB51FA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Vice Chairperson</w:t>
      </w:r>
    </w:p>
    <w:p w14:paraId="06EDA1FD" w14:textId="79F39F54" w:rsidR="00CE7358" w:rsidRPr="00CE7358" w:rsidRDefault="00CE7358" w:rsidP="00CE7358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Cllr.M.Watkins</w:t>
      </w:r>
      <w:proofErr w:type="gramEnd"/>
      <w:r w:rsidR="00B92AB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and </w:t>
      </w:r>
      <w:proofErr w:type="gramStart"/>
      <w:r w:rsidR="00B92ABF">
        <w:rPr>
          <w:rFonts w:eastAsia="Times New Roman"/>
          <w:color w:val="000000"/>
          <w:kern w:val="0"/>
          <w:sz w:val="24"/>
          <w:szCs w:val="24"/>
          <w:lang w:eastAsia="en-GB"/>
        </w:rPr>
        <w:t>Cllr.N.Williams</w:t>
      </w:r>
      <w:proofErr w:type="gramEnd"/>
      <w:r w:rsidR="00B92AB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were not present at the </w:t>
      </w:r>
      <w:proofErr w:type="gramStart"/>
      <w:r w:rsidR="00B92ABF">
        <w:rPr>
          <w:rFonts w:eastAsia="Times New Roman"/>
          <w:color w:val="000000"/>
          <w:kern w:val="0"/>
          <w:sz w:val="24"/>
          <w:szCs w:val="24"/>
          <w:lang w:eastAsia="en-GB"/>
        </w:rPr>
        <w:t>meeting</w:t>
      </w:r>
      <w:proofErr w:type="gramEnd"/>
      <w:r w:rsidR="00B92ABF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but the</w:t>
      </w:r>
      <w:r w:rsidR="0002317D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members wished for them to continue in their roles if willing to do so.</w:t>
      </w:r>
    </w:p>
    <w:p w14:paraId="6E9319D4" w14:textId="27CC10E5" w:rsidR="00AB51FA" w:rsidRDefault="00AB51FA" w:rsidP="00EC0BF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Appointment of Councillors to outside &amp; committees</w:t>
      </w:r>
    </w:p>
    <w:p w14:paraId="51E04CD2" w14:textId="19372E42" w:rsidR="00310493" w:rsidRPr="00310493" w:rsidRDefault="00310493" w:rsidP="00310493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One Voice Wales – </w:t>
      </w: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Cllr.C.Williams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and </w:t>
      </w:r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Cllr.B.Thomas</w:t>
      </w:r>
      <w:proofErr w:type="gramEnd"/>
    </w:p>
    <w:p w14:paraId="50848BA2" w14:textId="45B03204" w:rsidR="00251F37" w:rsidRDefault="00251F37" w:rsidP="00EC0BF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Any matters raised by members of the Community Present</w:t>
      </w:r>
    </w:p>
    <w:p w14:paraId="66C4D4EC" w14:textId="2918F16B" w:rsidR="00935E79" w:rsidRPr="00935E79" w:rsidRDefault="00935E79" w:rsidP="00935E79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None</w:t>
      </w:r>
    </w:p>
    <w:sectPr w:rsidR="00935E79" w:rsidRPr="00935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9093" w14:textId="77777777" w:rsidR="00360197" w:rsidRDefault="00360197">
      <w:pPr>
        <w:spacing w:after="0" w:line="240" w:lineRule="auto"/>
      </w:pPr>
      <w:r>
        <w:separator/>
      </w:r>
    </w:p>
  </w:endnote>
  <w:endnote w:type="continuationSeparator" w:id="0">
    <w:p w14:paraId="04DDABEE" w14:textId="77777777" w:rsidR="00360197" w:rsidRDefault="003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6E9C" w14:textId="77777777" w:rsidR="00244EA2" w:rsidRDefault="0024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82DF" w14:textId="77777777" w:rsidR="00244EA2" w:rsidRDefault="00244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2B35" w14:textId="77777777" w:rsidR="00244EA2" w:rsidRDefault="0024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18DD" w14:textId="77777777" w:rsidR="00360197" w:rsidRDefault="003601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C247E0" w14:textId="77777777" w:rsidR="00360197" w:rsidRDefault="0036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0C69" w14:textId="2BE74CD0" w:rsidR="00244EA2" w:rsidRDefault="00244EA2">
    <w:pPr>
      <w:pStyle w:val="Header"/>
    </w:pPr>
    <w:r>
      <w:rPr>
        <w:noProof/>
      </w:rPr>
      <w:pict w14:anchorId="4BB9A4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50D4" w14:textId="6C25C07C" w:rsidR="00244EA2" w:rsidRDefault="00244EA2">
    <w:pPr>
      <w:pStyle w:val="Header"/>
    </w:pPr>
    <w:r>
      <w:rPr>
        <w:noProof/>
      </w:rPr>
      <w:pict w14:anchorId="735056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6A3" w14:textId="2AC22322" w:rsidR="00244EA2" w:rsidRDefault="00244EA2">
    <w:pPr>
      <w:pStyle w:val="Header"/>
    </w:pPr>
    <w:r>
      <w:rPr>
        <w:noProof/>
      </w:rPr>
      <w:pict w14:anchorId="7B8EA7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634"/>
    <w:multiLevelType w:val="multilevel"/>
    <w:tmpl w:val="B896D2A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A86760A"/>
    <w:multiLevelType w:val="hybridMultilevel"/>
    <w:tmpl w:val="F7F8AA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8337B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FD6A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1892619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D417AD1"/>
    <w:multiLevelType w:val="hybridMultilevel"/>
    <w:tmpl w:val="E1A65E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F73D60"/>
    <w:multiLevelType w:val="multilevel"/>
    <w:tmpl w:val="FFFFFFFF"/>
    <w:lvl w:ilvl="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8F90349"/>
    <w:multiLevelType w:val="multilevel"/>
    <w:tmpl w:val="7B96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" w15:restartNumberingAfterBreak="0">
    <w:nsid w:val="37531A5B"/>
    <w:multiLevelType w:val="hybridMultilevel"/>
    <w:tmpl w:val="045A34EE"/>
    <w:lvl w:ilvl="0" w:tplc="B7AA97B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E2150E"/>
    <w:multiLevelType w:val="multilevel"/>
    <w:tmpl w:val="BCFEE94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3B54533E"/>
    <w:multiLevelType w:val="multilevel"/>
    <w:tmpl w:val="80A23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" w15:restartNumberingAfterBreak="0">
    <w:nsid w:val="3DF51F93"/>
    <w:multiLevelType w:val="hybridMultilevel"/>
    <w:tmpl w:val="7654DD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15A0C"/>
    <w:multiLevelType w:val="hybridMultilevel"/>
    <w:tmpl w:val="90CAFD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4E3F86"/>
    <w:multiLevelType w:val="multilevel"/>
    <w:tmpl w:val="7B96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4" w15:restartNumberingAfterBreak="0">
    <w:nsid w:val="46BE22FB"/>
    <w:multiLevelType w:val="hybridMultilevel"/>
    <w:tmpl w:val="4C50E6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005970"/>
    <w:multiLevelType w:val="multilevel"/>
    <w:tmpl w:val="F236B74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67B3115F"/>
    <w:multiLevelType w:val="multilevel"/>
    <w:tmpl w:val="1D3864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76C32E4"/>
    <w:multiLevelType w:val="multilevel"/>
    <w:tmpl w:val="0F4ACD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8593102"/>
    <w:multiLevelType w:val="hybridMultilevel"/>
    <w:tmpl w:val="87C404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DC4C03"/>
    <w:multiLevelType w:val="hybridMultilevel"/>
    <w:tmpl w:val="ABCE94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CEE12E7"/>
    <w:multiLevelType w:val="hybridMultilevel"/>
    <w:tmpl w:val="B1C44DF8"/>
    <w:lvl w:ilvl="0" w:tplc="D1427C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BA164C"/>
    <w:multiLevelType w:val="multilevel"/>
    <w:tmpl w:val="3B2463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43829810">
    <w:abstractNumId w:val="7"/>
  </w:num>
  <w:num w:numId="2" w16cid:durableId="1682925015">
    <w:abstractNumId w:val="9"/>
  </w:num>
  <w:num w:numId="3" w16cid:durableId="36202148">
    <w:abstractNumId w:val="21"/>
  </w:num>
  <w:num w:numId="4" w16cid:durableId="1308320583">
    <w:abstractNumId w:val="0"/>
  </w:num>
  <w:num w:numId="5" w16cid:durableId="739521065">
    <w:abstractNumId w:val="15"/>
  </w:num>
  <w:num w:numId="6" w16cid:durableId="1120882164">
    <w:abstractNumId w:val="11"/>
  </w:num>
  <w:num w:numId="7" w16cid:durableId="492068946">
    <w:abstractNumId w:val="17"/>
  </w:num>
  <w:num w:numId="8" w16cid:durableId="1573614041">
    <w:abstractNumId w:val="10"/>
  </w:num>
  <w:num w:numId="9" w16cid:durableId="2008364026">
    <w:abstractNumId w:val="14"/>
  </w:num>
  <w:num w:numId="10" w16cid:durableId="877354243">
    <w:abstractNumId w:val="18"/>
  </w:num>
  <w:num w:numId="11" w16cid:durableId="1140532334">
    <w:abstractNumId w:val="12"/>
  </w:num>
  <w:num w:numId="12" w16cid:durableId="366688132">
    <w:abstractNumId w:val="3"/>
  </w:num>
  <w:num w:numId="13" w16cid:durableId="177350623">
    <w:abstractNumId w:val="4"/>
  </w:num>
  <w:num w:numId="14" w16cid:durableId="1172061512">
    <w:abstractNumId w:val="6"/>
  </w:num>
  <w:num w:numId="15" w16cid:durableId="3750535">
    <w:abstractNumId w:val="1"/>
  </w:num>
  <w:num w:numId="16" w16cid:durableId="980621019">
    <w:abstractNumId w:val="19"/>
  </w:num>
  <w:num w:numId="17" w16cid:durableId="1391464916">
    <w:abstractNumId w:val="2"/>
  </w:num>
  <w:num w:numId="18" w16cid:durableId="2034763846">
    <w:abstractNumId w:val="5"/>
  </w:num>
  <w:num w:numId="19" w16cid:durableId="1920822851">
    <w:abstractNumId w:val="8"/>
  </w:num>
  <w:num w:numId="20" w16cid:durableId="202448903">
    <w:abstractNumId w:val="16"/>
  </w:num>
  <w:num w:numId="21" w16cid:durableId="885869872">
    <w:abstractNumId w:val="20"/>
  </w:num>
  <w:num w:numId="22" w16cid:durableId="834493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22"/>
    <w:rsid w:val="000039F1"/>
    <w:rsid w:val="000078AA"/>
    <w:rsid w:val="00007C65"/>
    <w:rsid w:val="0002317D"/>
    <w:rsid w:val="00023F39"/>
    <w:rsid w:val="00024C05"/>
    <w:rsid w:val="00040E49"/>
    <w:rsid w:val="00070B72"/>
    <w:rsid w:val="000A2706"/>
    <w:rsid w:val="000A7851"/>
    <w:rsid w:val="000D27CA"/>
    <w:rsid w:val="00105D0D"/>
    <w:rsid w:val="00116AA3"/>
    <w:rsid w:val="0013039E"/>
    <w:rsid w:val="00132035"/>
    <w:rsid w:val="0013291B"/>
    <w:rsid w:val="0013633A"/>
    <w:rsid w:val="00137641"/>
    <w:rsid w:val="00140D68"/>
    <w:rsid w:val="001502B0"/>
    <w:rsid w:val="0016359B"/>
    <w:rsid w:val="001718AF"/>
    <w:rsid w:val="00174174"/>
    <w:rsid w:val="00182919"/>
    <w:rsid w:val="00185130"/>
    <w:rsid w:val="00190B4D"/>
    <w:rsid w:val="00190C8E"/>
    <w:rsid w:val="00192665"/>
    <w:rsid w:val="001935D6"/>
    <w:rsid w:val="001A15DE"/>
    <w:rsid w:val="001A3653"/>
    <w:rsid w:val="001C4EFE"/>
    <w:rsid w:val="001C60F4"/>
    <w:rsid w:val="001E5C12"/>
    <w:rsid w:val="001F1D8A"/>
    <w:rsid w:val="001F4A6F"/>
    <w:rsid w:val="00205776"/>
    <w:rsid w:val="002260E5"/>
    <w:rsid w:val="00226ED2"/>
    <w:rsid w:val="002449A1"/>
    <w:rsid w:val="00244EA2"/>
    <w:rsid w:val="00251F37"/>
    <w:rsid w:val="00254D5A"/>
    <w:rsid w:val="0025579B"/>
    <w:rsid w:val="002603EB"/>
    <w:rsid w:val="00267929"/>
    <w:rsid w:val="00270B96"/>
    <w:rsid w:val="00283975"/>
    <w:rsid w:val="00293248"/>
    <w:rsid w:val="0029706A"/>
    <w:rsid w:val="002A390A"/>
    <w:rsid w:val="002B7267"/>
    <w:rsid w:val="002C566B"/>
    <w:rsid w:val="002C61FB"/>
    <w:rsid w:val="002C6D14"/>
    <w:rsid w:val="002D0D12"/>
    <w:rsid w:val="002E33B3"/>
    <w:rsid w:val="002E4FAD"/>
    <w:rsid w:val="002E5E8F"/>
    <w:rsid w:val="002E75E1"/>
    <w:rsid w:val="002F0E8C"/>
    <w:rsid w:val="002F56D4"/>
    <w:rsid w:val="003008DF"/>
    <w:rsid w:val="003066B9"/>
    <w:rsid w:val="00310493"/>
    <w:rsid w:val="00313D2C"/>
    <w:rsid w:val="003207AF"/>
    <w:rsid w:val="00322951"/>
    <w:rsid w:val="00327555"/>
    <w:rsid w:val="00330B79"/>
    <w:rsid w:val="0034660A"/>
    <w:rsid w:val="00353F69"/>
    <w:rsid w:val="00356829"/>
    <w:rsid w:val="00360197"/>
    <w:rsid w:val="00364ACC"/>
    <w:rsid w:val="00367015"/>
    <w:rsid w:val="00375C2A"/>
    <w:rsid w:val="00384BB8"/>
    <w:rsid w:val="00391693"/>
    <w:rsid w:val="003A345C"/>
    <w:rsid w:val="003B1D04"/>
    <w:rsid w:val="003C58F8"/>
    <w:rsid w:val="003D0A2C"/>
    <w:rsid w:val="003D18DC"/>
    <w:rsid w:val="003D4ED6"/>
    <w:rsid w:val="003D65AE"/>
    <w:rsid w:val="003D6BB6"/>
    <w:rsid w:val="003E16B9"/>
    <w:rsid w:val="003E3208"/>
    <w:rsid w:val="003F2C4F"/>
    <w:rsid w:val="004045A6"/>
    <w:rsid w:val="0040775D"/>
    <w:rsid w:val="00423BA3"/>
    <w:rsid w:val="0042425E"/>
    <w:rsid w:val="00425E4A"/>
    <w:rsid w:val="004366B7"/>
    <w:rsid w:val="00445BDC"/>
    <w:rsid w:val="00462168"/>
    <w:rsid w:val="00462606"/>
    <w:rsid w:val="00472685"/>
    <w:rsid w:val="004768A9"/>
    <w:rsid w:val="00480EA6"/>
    <w:rsid w:val="00482C91"/>
    <w:rsid w:val="004B7A62"/>
    <w:rsid w:val="004C2493"/>
    <w:rsid w:val="004D420F"/>
    <w:rsid w:val="004E67A7"/>
    <w:rsid w:val="004F044F"/>
    <w:rsid w:val="005052F1"/>
    <w:rsid w:val="00514610"/>
    <w:rsid w:val="00517AB4"/>
    <w:rsid w:val="00537480"/>
    <w:rsid w:val="00540867"/>
    <w:rsid w:val="005417B3"/>
    <w:rsid w:val="00546542"/>
    <w:rsid w:val="005465B1"/>
    <w:rsid w:val="005611C9"/>
    <w:rsid w:val="00576B4D"/>
    <w:rsid w:val="005815F5"/>
    <w:rsid w:val="00587359"/>
    <w:rsid w:val="005A22E1"/>
    <w:rsid w:val="005A2837"/>
    <w:rsid w:val="005B3C01"/>
    <w:rsid w:val="005C1750"/>
    <w:rsid w:val="005C72EE"/>
    <w:rsid w:val="005D013C"/>
    <w:rsid w:val="005D1063"/>
    <w:rsid w:val="005D767E"/>
    <w:rsid w:val="005E2277"/>
    <w:rsid w:val="005E25BE"/>
    <w:rsid w:val="005E2AE0"/>
    <w:rsid w:val="005E4422"/>
    <w:rsid w:val="005E7153"/>
    <w:rsid w:val="005F5454"/>
    <w:rsid w:val="006047BF"/>
    <w:rsid w:val="00615756"/>
    <w:rsid w:val="006172D6"/>
    <w:rsid w:val="00622065"/>
    <w:rsid w:val="006258FD"/>
    <w:rsid w:val="00627659"/>
    <w:rsid w:val="00635632"/>
    <w:rsid w:val="00642E78"/>
    <w:rsid w:val="00650DEF"/>
    <w:rsid w:val="006609D4"/>
    <w:rsid w:val="0066314D"/>
    <w:rsid w:val="006814B4"/>
    <w:rsid w:val="00682797"/>
    <w:rsid w:val="00690580"/>
    <w:rsid w:val="006912BD"/>
    <w:rsid w:val="0069259C"/>
    <w:rsid w:val="00696D9D"/>
    <w:rsid w:val="0069701B"/>
    <w:rsid w:val="006A5F29"/>
    <w:rsid w:val="006A6EC5"/>
    <w:rsid w:val="006B4C84"/>
    <w:rsid w:val="006B7CDA"/>
    <w:rsid w:val="006C0A78"/>
    <w:rsid w:val="006C3DCE"/>
    <w:rsid w:val="006C4213"/>
    <w:rsid w:val="006C4C02"/>
    <w:rsid w:val="006C5C51"/>
    <w:rsid w:val="006C7342"/>
    <w:rsid w:val="006C7869"/>
    <w:rsid w:val="006E484E"/>
    <w:rsid w:val="006E7051"/>
    <w:rsid w:val="006F3F8D"/>
    <w:rsid w:val="006F5875"/>
    <w:rsid w:val="00706314"/>
    <w:rsid w:val="00717469"/>
    <w:rsid w:val="00722C62"/>
    <w:rsid w:val="00723D2A"/>
    <w:rsid w:val="0072439F"/>
    <w:rsid w:val="007353F6"/>
    <w:rsid w:val="00741A62"/>
    <w:rsid w:val="00744916"/>
    <w:rsid w:val="0075167C"/>
    <w:rsid w:val="00752EB2"/>
    <w:rsid w:val="007569A5"/>
    <w:rsid w:val="00770CA8"/>
    <w:rsid w:val="00774771"/>
    <w:rsid w:val="00781918"/>
    <w:rsid w:val="00785E44"/>
    <w:rsid w:val="00793644"/>
    <w:rsid w:val="007A589F"/>
    <w:rsid w:val="007A64B4"/>
    <w:rsid w:val="007B1643"/>
    <w:rsid w:val="007D1A99"/>
    <w:rsid w:val="007D54E7"/>
    <w:rsid w:val="007E5D24"/>
    <w:rsid w:val="007E6599"/>
    <w:rsid w:val="007F3AD0"/>
    <w:rsid w:val="007F3EE0"/>
    <w:rsid w:val="007F45F1"/>
    <w:rsid w:val="008028BD"/>
    <w:rsid w:val="00810483"/>
    <w:rsid w:val="00810535"/>
    <w:rsid w:val="00814129"/>
    <w:rsid w:val="00817087"/>
    <w:rsid w:val="0081776E"/>
    <w:rsid w:val="008232EA"/>
    <w:rsid w:val="008240E4"/>
    <w:rsid w:val="0083048C"/>
    <w:rsid w:val="008339ED"/>
    <w:rsid w:val="008363E6"/>
    <w:rsid w:val="00836CB7"/>
    <w:rsid w:val="00842D58"/>
    <w:rsid w:val="00843093"/>
    <w:rsid w:val="00845F00"/>
    <w:rsid w:val="00856A3E"/>
    <w:rsid w:val="00857F9C"/>
    <w:rsid w:val="008805A8"/>
    <w:rsid w:val="00890CC0"/>
    <w:rsid w:val="00891498"/>
    <w:rsid w:val="00891F9A"/>
    <w:rsid w:val="008B0B01"/>
    <w:rsid w:val="008B2894"/>
    <w:rsid w:val="008C5063"/>
    <w:rsid w:val="008C7783"/>
    <w:rsid w:val="008D30E2"/>
    <w:rsid w:val="008E2DE4"/>
    <w:rsid w:val="008E5073"/>
    <w:rsid w:val="00912AAB"/>
    <w:rsid w:val="00912D7B"/>
    <w:rsid w:val="00922AB5"/>
    <w:rsid w:val="00922BE9"/>
    <w:rsid w:val="0092334E"/>
    <w:rsid w:val="009244E6"/>
    <w:rsid w:val="00935E79"/>
    <w:rsid w:val="009448CB"/>
    <w:rsid w:val="009478CC"/>
    <w:rsid w:val="0095321C"/>
    <w:rsid w:val="00961372"/>
    <w:rsid w:val="009670EC"/>
    <w:rsid w:val="00970B58"/>
    <w:rsid w:val="00970C2C"/>
    <w:rsid w:val="0097292A"/>
    <w:rsid w:val="00975054"/>
    <w:rsid w:val="00991472"/>
    <w:rsid w:val="00992CAE"/>
    <w:rsid w:val="009A5B66"/>
    <w:rsid w:val="009A6145"/>
    <w:rsid w:val="009A7589"/>
    <w:rsid w:val="009D2F69"/>
    <w:rsid w:val="009E2798"/>
    <w:rsid w:val="009E6E2A"/>
    <w:rsid w:val="00A234C8"/>
    <w:rsid w:val="00A25033"/>
    <w:rsid w:val="00A37365"/>
    <w:rsid w:val="00A57C56"/>
    <w:rsid w:val="00A612FA"/>
    <w:rsid w:val="00A82D6C"/>
    <w:rsid w:val="00A86A4E"/>
    <w:rsid w:val="00A90936"/>
    <w:rsid w:val="00A93568"/>
    <w:rsid w:val="00AB51FA"/>
    <w:rsid w:val="00AC3BB5"/>
    <w:rsid w:val="00AC7DFC"/>
    <w:rsid w:val="00AF551B"/>
    <w:rsid w:val="00B07C7F"/>
    <w:rsid w:val="00B107D8"/>
    <w:rsid w:val="00B46251"/>
    <w:rsid w:val="00B57E86"/>
    <w:rsid w:val="00B63659"/>
    <w:rsid w:val="00B66165"/>
    <w:rsid w:val="00B73A31"/>
    <w:rsid w:val="00B74137"/>
    <w:rsid w:val="00B87EC1"/>
    <w:rsid w:val="00B92ABF"/>
    <w:rsid w:val="00B92ADF"/>
    <w:rsid w:val="00B9502A"/>
    <w:rsid w:val="00BB3D90"/>
    <w:rsid w:val="00BB416D"/>
    <w:rsid w:val="00BC6F78"/>
    <w:rsid w:val="00BD0B00"/>
    <w:rsid w:val="00BD62C5"/>
    <w:rsid w:val="00BE5C56"/>
    <w:rsid w:val="00BF3B1E"/>
    <w:rsid w:val="00BF6647"/>
    <w:rsid w:val="00C05BA7"/>
    <w:rsid w:val="00C06123"/>
    <w:rsid w:val="00C13D34"/>
    <w:rsid w:val="00C2053D"/>
    <w:rsid w:val="00C36D82"/>
    <w:rsid w:val="00C4139A"/>
    <w:rsid w:val="00C42D73"/>
    <w:rsid w:val="00C51C2A"/>
    <w:rsid w:val="00C71C7F"/>
    <w:rsid w:val="00C75D98"/>
    <w:rsid w:val="00C867CC"/>
    <w:rsid w:val="00C86837"/>
    <w:rsid w:val="00C87607"/>
    <w:rsid w:val="00C914C1"/>
    <w:rsid w:val="00C917D8"/>
    <w:rsid w:val="00CC2F13"/>
    <w:rsid w:val="00CC38C8"/>
    <w:rsid w:val="00CD4FAD"/>
    <w:rsid w:val="00CE3C1A"/>
    <w:rsid w:val="00CE7358"/>
    <w:rsid w:val="00CF5093"/>
    <w:rsid w:val="00D000DB"/>
    <w:rsid w:val="00D13893"/>
    <w:rsid w:val="00D525A4"/>
    <w:rsid w:val="00D52F3B"/>
    <w:rsid w:val="00D56BE8"/>
    <w:rsid w:val="00D810BB"/>
    <w:rsid w:val="00DA16F2"/>
    <w:rsid w:val="00DA356D"/>
    <w:rsid w:val="00DB7DE7"/>
    <w:rsid w:val="00DC35E1"/>
    <w:rsid w:val="00DC4826"/>
    <w:rsid w:val="00DD6581"/>
    <w:rsid w:val="00DD66D7"/>
    <w:rsid w:val="00DE1C8E"/>
    <w:rsid w:val="00DF57BC"/>
    <w:rsid w:val="00E015CE"/>
    <w:rsid w:val="00E04A21"/>
    <w:rsid w:val="00E145CD"/>
    <w:rsid w:val="00E21DA6"/>
    <w:rsid w:val="00E239C1"/>
    <w:rsid w:val="00E23BF0"/>
    <w:rsid w:val="00E3179A"/>
    <w:rsid w:val="00E36CA5"/>
    <w:rsid w:val="00E417FA"/>
    <w:rsid w:val="00E44A65"/>
    <w:rsid w:val="00E523BA"/>
    <w:rsid w:val="00E553EF"/>
    <w:rsid w:val="00E60FDE"/>
    <w:rsid w:val="00E657CE"/>
    <w:rsid w:val="00E76112"/>
    <w:rsid w:val="00E80EBA"/>
    <w:rsid w:val="00E8400A"/>
    <w:rsid w:val="00E901B7"/>
    <w:rsid w:val="00EB4165"/>
    <w:rsid w:val="00EB4EAC"/>
    <w:rsid w:val="00EC0BF3"/>
    <w:rsid w:val="00EC50C6"/>
    <w:rsid w:val="00ED0B00"/>
    <w:rsid w:val="00ED3978"/>
    <w:rsid w:val="00ED5FE0"/>
    <w:rsid w:val="00EE6D86"/>
    <w:rsid w:val="00EF58D2"/>
    <w:rsid w:val="00F12005"/>
    <w:rsid w:val="00F23F9D"/>
    <w:rsid w:val="00F27774"/>
    <w:rsid w:val="00F41E0B"/>
    <w:rsid w:val="00F45AA8"/>
    <w:rsid w:val="00F50D8D"/>
    <w:rsid w:val="00F64609"/>
    <w:rsid w:val="00F73D49"/>
    <w:rsid w:val="00F75D18"/>
    <w:rsid w:val="00F769C5"/>
    <w:rsid w:val="00F82CD5"/>
    <w:rsid w:val="00F850CF"/>
    <w:rsid w:val="00F86406"/>
    <w:rsid w:val="00F86D38"/>
    <w:rsid w:val="00FA3177"/>
    <w:rsid w:val="00FB12A4"/>
    <w:rsid w:val="00FB510A"/>
    <w:rsid w:val="00FB70FC"/>
    <w:rsid w:val="00FC30CE"/>
    <w:rsid w:val="00FE1D6A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53FE"/>
  <w15:docId w15:val="{14436E6F-EC06-4AF5-BDB4-6A4C0BF4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77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s13">
    <w:name w:val="s13"/>
    <w:basedOn w:val="DefaultParagraphFont"/>
    <w:rsid w:val="001C60F4"/>
  </w:style>
  <w:style w:type="character" w:customStyle="1" w:styleId="apple-converted-space">
    <w:name w:val="apple-converted-space"/>
    <w:basedOn w:val="DefaultParagraphFont"/>
    <w:rsid w:val="001C60F4"/>
  </w:style>
  <w:style w:type="character" w:customStyle="1" w:styleId="s10">
    <w:name w:val="s10"/>
    <w:basedOn w:val="DefaultParagraphFont"/>
    <w:rsid w:val="001C60F4"/>
  </w:style>
  <w:style w:type="character" w:customStyle="1" w:styleId="s6">
    <w:name w:val="s6"/>
    <w:basedOn w:val="DefaultParagraphFont"/>
    <w:rsid w:val="001C60F4"/>
  </w:style>
  <w:style w:type="paragraph" w:customStyle="1" w:styleId="s16">
    <w:name w:val="s16"/>
    <w:basedOn w:val="Normal"/>
    <w:rsid w:val="001C60F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/>
      <w:kern w:val="0"/>
      <w:sz w:val="24"/>
      <w:szCs w:val="24"/>
      <w:lang w:eastAsia="en-GB"/>
    </w:rPr>
  </w:style>
  <w:style w:type="character" w:customStyle="1" w:styleId="s4">
    <w:name w:val="s4"/>
    <w:basedOn w:val="DefaultParagraphFont"/>
    <w:rsid w:val="001C60F4"/>
  </w:style>
  <w:style w:type="paragraph" w:styleId="Header">
    <w:name w:val="header"/>
    <w:basedOn w:val="Normal"/>
    <w:link w:val="HeaderChar"/>
    <w:uiPriority w:val="99"/>
    <w:unhideWhenUsed/>
    <w:rsid w:val="0024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EA2"/>
  </w:style>
  <w:style w:type="paragraph" w:styleId="Footer">
    <w:name w:val="footer"/>
    <w:basedOn w:val="Normal"/>
    <w:link w:val="FooterChar"/>
    <w:uiPriority w:val="99"/>
    <w:unhideWhenUsed/>
    <w:rsid w:val="0024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7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4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0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9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0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Llangyniew Community Council</dc:creator>
  <dc:description/>
  <cp:lastModifiedBy>Llangyniew Community Council</cp:lastModifiedBy>
  <cp:revision>2</cp:revision>
  <cp:lastPrinted>2024-07-17T17:38:00Z</cp:lastPrinted>
  <dcterms:created xsi:type="dcterms:W3CDTF">2025-06-01T08:14:00Z</dcterms:created>
  <dcterms:modified xsi:type="dcterms:W3CDTF">2025-06-01T08:14:00Z</dcterms:modified>
</cp:coreProperties>
</file>